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11" w:rsidRPr="00B43865" w:rsidRDefault="001C7961" w:rsidP="00472874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1B4DFB5" wp14:editId="62F6D7E0">
                <wp:simplePos x="0" y="0"/>
                <wp:positionH relativeFrom="column">
                  <wp:posOffset>4779159</wp:posOffset>
                </wp:positionH>
                <wp:positionV relativeFrom="paragraph">
                  <wp:posOffset>-966227</wp:posOffset>
                </wp:positionV>
                <wp:extent cx="508635" cy="691515"/>
                <wp:effectExtent l="0" t="0" r="24765" b="1333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Pr="0051407E" w:rsidRDefault="000650DD" w:rsidP="0051407E">
                            <w:pPr>
                              <w:bidi/>
                              <w:spacing w:line="360" w:lineRule="auto"/>
                              <w:ind w:left="340"/>
                              <w:rPr>
                                <w:rFonts w:cs="Zar"/>
                                <w:noProof w:val="0"/>
                                <w:sz w:val="32"/>
                                <w:szCs w:val="32"/>
                                <w:rtl/>
                              </w:rPr>
                            </w:pPr>
                            <w:r w:rsidRPr="00CB736A">
                              <w:rPr>
                                <w:rFonts w:cs="Zar"/>
                                <w:sz w:val="28"/>
                                <w:szCs w:val="28"/>
                              </w:rPr>
                              <w:t>cm</w:t>
                            </w:r>
                            <w:r w:rsidRPr="0051407E">
                              <w:rPr>
                                <w:rFonts w:cs="Zar"/>
                                <w:noProof w:val="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51407E">
                              <w:rPr>
                                <w:rFonts w:cs="Zar"/>
                                <w:noProof w:val="0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B4DFB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6.3pt;margin-top:-76.1pt;width:40.05pt;height:54.4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" strokecolor="white">
                <v:textbox style="layout-flow:vertical">
                  <w:txbxContent>
                    <w:p w:rsidR="000650DD" w:rsidRPr="0051407E" w:rsidRDefault="000650DD" w:rsidP="0051407E">
                      <w:pPr>
                        <w:bidi/>
                        <w:spacing w:line="360" w:lineRule="auto"/>
                        <w:ind w:left="340"/>
                        <w:rPr>
                          <w:rFonts w:cs="Zar"/>
                          <w:noProof w:val="0"/>
                          <w:sz w:val="32"/>
                          <w:szCs w:val="32"/>
                          <w:rtl/>
                        </w:rPr>
                      </w:pPr>
                      <w:r w:rsidRPr="00CB736A">
                        <w:rPr>
                          <w:rFonts w:cs="Zar"/>
                          <w:sz w:val="28"/>
                          <w:szCs w:val="28"/>
                        </w:rPr>
                        <w:t>cm</w:t>
                      </w:r>
                      <w:r w:rsidRPr="0051407E">
                        <w:rPr>
                          <w:rFonts w:cs="Zar"/>
                          <w:noProof w:val="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51407E">
                        <w:rPr>
                          <w:rFonts w:cs="Zar"/>
                          <w:noProof w:val="0"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43865"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C4A443" wp14:editId="3CDE69CB">
                <wp:simplePos x="0" y="0"/>
                <wp:positionH relativeFrom="column">
                  <wp:posOffset>4557314</wp:posOffset>
                </wp:positionH>
                <wp:positionV relativeFrom="paragraph">
                  <wp:posOffset>-1157605</wp:posOffset>
                </wp:positionV>
                <wp:extent cx="1270" cy="1156970"/>
                <wp:effectExtent l="76200" t="38100" r="74930" b="6223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" cy="1156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F9A60D" id="Line 5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-91.15pt" to="35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">
                <v:stroke startarrow="classic" endarrow="classic"/>
              </v:line>
            </w:pict>
          </mc:Fallback>
        </mc:AlternateContent>
      </w:r>
      <w:r w:rsidR="00B43865"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8D6737" wp14:editId="3ABD73FC">
                <wp:simplePos x="0" y="0"/>
                <wp:positionH relativeFrom="column">
                  <wp:posOffset>3796665</wp:posOffset>
                </wp:positionH>
                <wp:positionV relativeFrom="paragraph">
                  <wp:posOffset>3810</wp:posOffset>
                </wp:positionV>
                <wp:extent cx="395605" cy="0"/>
                <wp:effectExtent l="5715" t="13335" r="8255" b="571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C6F9BF" id="Line 4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.3pt" to="330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5jJQIAAEoEAAAOAAAAZHJzL2Uyb0RvYy54bWysVMGO2jAQvVfqP1i+QxI2UIgIqyqB9rBt&#10;kXb7AcZ2iFXHtmxDQFX/vWMHKNt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">
                <v:stroke dashstyle="dash"/>
              </v:line>
            </w:pict>
          </mc:Fallback>
        </mc:AlternateContent>
      </w:r>
    </w:p>
    <w:p w:rsidR="008C2D11" w:rsidRPr="00B43865" w:rsidRDefault="008C2D11" w:rsidP="005D581C">
      <w:pPr>
        <w:bidi/>
        <w:jc w:val="center"/>
        <w:rPr>
          <w:rFonts w:cs="B Lotus"/>
          <w:b/>
          <w:bCs/>
          <w:noProof w:val="0"/>
          <w:color w:val="FF0000"/>
          <w:sz w:val="32"/>
          <w:szCs w:val="32"/>
          <w:rtl/>
        </w:rPr>
      </w:pP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----- چهار سطر فاصله (</w:t>
      </w:r>
      <w:r w:rsidR="00A41CC5"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بي لوتوس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 xml:space="preserve"> </w:t>
      </w:r>
      <w:r w:rsidRPr="00B43865">
        <w:rPr>
          <w:rFonts w:cs="B Lotus"/>
          <w:b/>
          <w:bCs/>
          <w:noProof w:val="0"/>
          <w:color w:val="FF0000"/>
          <w:sz w:val="32"/>
          <w:szCs w:val="32"/>
        </w:rPr>
        <w:t>pt.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16 پررنگ) -----</w:t>
      </w:r>
    </w:p>
    <w:p w:rsidR="008C2D11" w:rsidRPr="00B43865" w:rsidRDefault="008C2D11" w:rsidP="001C7961">
      <w:pPr>
        <w:tabs>
          <w:tab w:val="right" w:pos="3698"/>
        </w:tabs>
        <w:bidi/>
        <w:ind w:hanging="271"/>
        <w:jc w:val="center"/>
        <w:rPr>
          <w:rFonts w:cs="B Lotus"/>
          <w:b/>
          <w:bCs/>
          <w:noProof w:val="0"/>
          <w:sz w:val="32"/>
          <w:szCs w:val="32"/>
          <w:rtl/>
          <w:lang w:bidi="fa-IR"/>
        </w:rPr>
      </w:pPr>
    </w:p>
    <w:p w:rsidR="008C2D11" w:rsidRPr="00B43865" w:rsidRDefault="008C2D11" w:rsidP="00472874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</w:p>
    <w:p w:rsidR="008C2D11" w:rsidRPr="00B43865" w:rsidRDefault="008C2D11" w:rsidP="001E4D02">
      <w:pPr>
        <w:bidi/>
        <w:jc w:val="center"/>
        <w:rPr>
          <w:rFonts w:cs="B Lotus"/>
          <w:b/>
          <w:bCs/>
          <w:noProof w:val="0"/>
          <w:sz w:val="32"/>
          <w:szCs w:val="32"/>
          <w:rtl/>
          <w:lang w:bidi="fa-IR"/>
        </w:rPr>
      </w:pPr>
      <w:r w:rsidRPr="00B43865">
        <w:rPr>
          <w:rFonts w:cs="B Lotus"/>
          <w:b/>
          <w:bCs/>
          <w:noProof w:val="0"/>
          <w:sz w:val="32"/>
          <w:szCs w:val="32"/>
          <w:rtl/>
        </w:rPr>
        <w:t>فرمت مقاله</w:t>
      </w:r>
      <w:r w:rsidR="00B35FBF" w:rsidRPr="00B43865">
        <w:rPr>
          <w:rStyle w:val="FootnoteReference"/>
          <w:rFonts w:cs="B Lotus"/>
          <w:b/>
          <w:bCs/>
          <w:noProof w:val="0"/>
          <w:sz w:val="32"/>
          <w:szCs w:val="32"/>
          <w:rtl/>
        </w:rPr>
        <w:footnoteReference w:id="1"/>
      </w:r>
      <w:r w:rsidRPr="00B43865">
        <w:rPr>
          <w:rFonts w:cs="B Lotus"/>
          <w:b/>
          <w:bCs/>
          <w:noProof w:val="0"/>
          <w:sz w:val="32"/>
          <w:szCs w:val="32"/>
          <w:rtl/>
        </w:rPr>
        <w:t xml:space="preserve"> </w:t>
      </w:r>
      <w:r w:rsidR="001E4D02" w:rsidRPr="001E4D02">
        <w:rPr>
          <w:rFonts w:cs="B Lotus" w:hint="cs"/>
          <w:b/>
          <w:bCs/>
          <w:noProof w:val="0"/>
          <w:sz w:val="32"/>
          <w:szCs w:val="32"/>
          <w:rtl/>
        </w:rPr>
        <w:t>نهمین کنفرانس ملی و دومین کنفرانس بین المللی برنامه ریزی و مدیریت شهری</w:t>
      </w:r>
    </w:p>
    <w:p w:rsidR="008C2D11" w:rsidRPr="00B43865" w:rsidRDefault="008C2D11" w:rsidP="00CE6B31">
      <w:pPr>
        <w:bidi/>
        <w:jc w:val="center"/>
        <w:rPr>
          <w:rFonts w:cs="B Lotus"/>
          <w:b/>
          <w:bCs/>
          <w:noProof w:val="0"/>
          <w:sz w:val="32"/>
          <w:szCs w:val="32"/>
          <w:rtl/>
        </w:rPr>
      </w:pPr>
      <w:r w:rsidRPr="00B43865">
        <w:rPr>
          <w:rFonts w:cs="B Lotus"/>
          <w:b/>
          <w:bCs/>
          <w:noProof w:val="0"/>
          <w:sz w:val="32"/>
          <w:szCs w:val="32"/>
          <w:rtl/>
        </w:rPr>
        <w:t>(عنوان مقاله به صورت وسط</w:t>
      </w:r>
      <w:r w:rsidR="00CE6B31" w:rsidRPr="00B43865">
        <w:rPr>
          <w:rFonts w:cs="B Lotus" w:hint="cs"/>
          <w:b/>
          <w:bCs/>
          <w:noProof w:val="0"/>
          <w:sz w:val="32"/>
          <w:szCs w:val="32"/>
          <w:rtl/>
        </w:rPr>
        <w:softHyphen/>
      </w:r>
      <w:r w:rsidRPr="00B43865">
        <w:rPr>
          <w:rFonts w:cs="B Lotus"/>
          <w:b/>
          <w:bCs/>
          <w:noProof w:val="0"/>
          <w:sz w:val="32"/>
          <w:szCs w:val="32"/>
          <w:rtl/>
        </w:rPr>
        <w:t xml:space="preserve">چين با قلم </w:t>
      </w:r>
      <w:r w:rsidR="00A41CC5" w:rsidRPr="00B43865">
        <w:rPr>
          <w:rFonts w:cs="B Lotus"/>
          <w:b/>
          <w:bCs/>
          <w:noProof w:val="0"/>
          <w:sz w:val="32"/>
          <w:szCs w:val="32"/>
          <w:rtl/>
        </w:rPr>
        <w:t>بي لوتوس</w:t>
      </w:r>
      <w:r w:rsidRPr="00B43865">
        <w:rPr>
          <w:rFonts w:cs="B Lotus"/>
          <w:b/>
          <w:bCs/>
          <w:noProof w:val="0"/>
          <w:sz w:val="32"/>
          <w:szCs w:val="32"/>
          <w:rtl/>
        </w:rPr>
        <w:t xml:space="preserve"> </w:t>
      </w:r>
      <w:r w:rsidRPr="00B43865">
        <w:rPr>
          <w:rFonts w:cs="B Lotus"/>
          <w:b/>
          <w:bCs/>
          <w:noProof w:val="0"/>
          <w:sz w:val="32"/>
          <w:szCs w:val="32"/>
        </w:rPr>
        <w:t>pt.</w:t>
      </w:r>
      <w:r w:rsidRPr="00B43865">
        <w:rPr>
          <w:rFonts w:cs="B Lotus"/>
          <w:b/>
          <w:bCs/>
          <w:noProof w:val="0"/>
          <w:sz w:val="32"/>
          <w:szCs w:val="32"/>
          <w:rtl/>
        </w:rPr>
        <w:t>16 پررنگ)</w:t>
      </w:r>
    </w:p>
    <w:p w:rsidR="008C2D11" w:rsidRPr="00B43865" w:rsidRDefault="008C2D11" w:rsidP="008E7FA9">
      <w:pPr>
        <w:bidi/>
        <w:jc w:val="center"/>
        <w:rPr>
          <w:rFonts w:cs="B Lotus"/>
          <w:b/>
          <w:bCs/>
          <w:noProof w:val="0"/>
          <w:color w:val="FF0000"/>
          <w:sz w:val="32"/>
          <w:szCs w:val="32"/>
          <w:rtl/>
        </w:rPr>
      </w:pP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----- يک سطر فاصله (</w:t>
      </w:r>
      <w:r w:rsidR="00A41CC5" w:rsidRPr="00B43865">
        <w:rPr>
          <w:rFonts w:cs="B Lotus" w:hint="cs"/>
          <w:b/>
          <w:bCs/>
          <w:noProof w:val="0"/>
          <w:color w:val="FF0000"/>
          <w:sz w:val="32"/>
          <w:szCs w:val="32"/>
          <w:rtl/>
        </w:rPr>
        <w:t>بي لوتوس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 xml:space="preserve"> </w:t>
      </w:r>
      <w:r w:rsidRPr="00B43865">
        <w:rPr>
          <w:rFonts w:cs="B Lotus"/>
          <w:b/>
          <w:bCs/>
          <w:noProof w:val="0"/>
          <w:color w:val="FF0000"/>
          <w:sz w:val="32"/>
          <w:szCs w:val="32"/>
        </w:rPr>
        <w:t>pt.</w:t>
      </w:r>
      <w:r w:rsidRPr="00B43865">
        <w:rPr>
          <w:rFonts w:cs="B Lotus"/>
          <w:b/>
          <w:bCs/>
          <w:noProof w:val="0"/>
          <w:color w:val="FF0000"/>
          <w:sz w:val="32"/>
          <w:szCs w:val="32"/>
          <w:rtl/>
        </w:rPr>
        <w:t>16 پررنگ) -----</w:t>
      </w:r>
    </w:p>
    <w:p w:rsidR="008C2D11" w:rsidRPr="00B43865" w:rsidRDefault="008C2D11" w:rsidP="007E3ABC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نام و نام خانوادگي نويسنده اول</w:t>
      </w:r>
      <w:r w:rsidRPr="00B43865">
        <w:rPr>
          <w:rStyle w:val="FootnoteReference"/>
          <w:rFonts w:cs="B Lotus"/>
          <w:b/>
          <w:bCs/>
          <w:noProof w:val="0"/>
          <w:sz w:val="24"/>
          <w:szCs w:val="24"/>
          <w:rtl/>
        </w:rPr>
        <w:footnoteReference w:id="2"/>
      </w:r>
      <w:r w:rsidRPr="00B43865">
        <w:rPr>
          <w:rFonts w:cs="B Lotus"/>
          <w:b/>
          <w:bCs/>
          <w:noProof w:val="0"/>
          <w:sz w:val="24"/>
          <w:szCs w:val="24"/>
          <w:rtl/>
        </w:rPr>
        <w:t>، نويسنده دوم</w:t>
      </w:r>
      <w:r w:rsidRPr="00B43865">
        <w:rPr>
          <w:rStyle w:val="FootnoteReference"/>
          <w:rFonts w:cs="B Lotus"/>
          <w:b/>
          <w:bCs/>
          <w:noProof w:val="0"/>
          <w:sz w:val="24"/>
          <w:szCs w:val="24"/>
          <w:rtl/>
        </w:rPr>
        <w:footnoteReference w:id="3"/>
      </w:r>
      <w:r w:rsidRPr="00B43865">
        <w:rPr>
          <w:rFonts w:cs="B Lotus"/>
          <w:b/>
          <w:bCs/>
          <w:noProof w:val="0"/>
          <w:sz w:val="24"/>
          <w:szCs w:val="24"/>
          <w:rtl/>
        </w:rPr>
        <w:t>، در يك يا دو سطر. از ذكر عناويني نظير مهندس</w:t>
      </w:r>
    </w:p>
    <w:p w:rsidR="008C2D11" w:rsidRPr="00B43865" w:rsidRDefault="008C2D11" w:rsidP="007E3ABC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و يا دكتر و ... در ابتداي اسامي خودداري شود. (</w:t>
      </w:r>
      <w:r w:rsidR="00A41CC5" w:rsidRPr="00B43865">
        <w:rPr>
          <w:rFonts w:cs="B Lotus"/>
          <w:b/>
          <w:bCs/>
          <w:noProof w:val="0"/>
          <w:sz w:val="24"/>
          <w:szCs w:val="24"/>
          <w:rtl/>
        </w:rPr>
        <w:t>بي لوتوس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/>
          <w:b/>
          <w:bCs/>
          <w:noProof w:val="0"/>
        </w:rPr>
        <w:t>pt.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>12 پررنگ)</w:t>
      </w:r>
    </w:p>
    <w:p w:rsidR="008C2D11" w:rsidRPr="00B43865" w:rsidRDefault="008C2D11" w:rsidP="007E3ABC">
      <w:pPr>
        <w:bidi/>
        <w:jc w:val="center"/>
        <w:rPr>
          <w:rFonts w:cs="B Lotus"/>
          <w:i/>
          <w:iCs/>
          <w:noProof w:val="0"/>
          <w:rtl/>
        </w:rPr>
      </w:pPr>
      <w:r w:rsidRPr="00B43865">
        <w:rPr>
          <w:rFonts w:cs="B Lotus"/>
          <w:i/>
          <w:iCs/>
          <w:noProof w:val="0"/>
          <w:rtl/>
        </w:rPr>
        <w:t>محل كار و آدرس كوتاه نويسنده اول در يك يا دو سطر  (</w:t>
      </w:r>
      <w:r w:rsidR="00A41CC5" w:rsidRPr="00B43865">
        <w:rPr>
          <w:rFonts w:cs="B Lotus"/>
          <w:i/>
          <w:iCs/>
          <w:noProof w:val="0"/>
          <w:rtl/>
        </w:rPr>
        <w:t>بي لوتوس</w:t>
      </w:r>
      <w:r w:rsidRPr="00B43865">
        <w:rPr>
          <w:rFonts w:cs="B Lotus"/>
          <w:i/>
          <w:iCs/>
          <w:noProof w:val="0"/>
          <w:rtl/>
        </w:rPr>
        <w:t xml:space="preserve"> </w:t>
      </w:r>
      <w:r w:rsidRPr="00B43865">
        <w:rPr>
          <w:rFonts w:cs="B Lotus"/>
          <w:i/>
          <w:iCs/>
          <w:noProof w:val="0"/>
        </w:rPr>
        <w:t>pt.</w:t>
      </w:r>
      <w:r w:rsidRPr="00B43865">
        <w:rPr>
          <w:rFonts w:cs="B Lotus"/>
          <w:i/>
          <w:iCs/>
          <w:noProof w:val="0"/>
          <w:rtl/>
        </w:rPr>
        <w:t>10 ايتاليك)</w:t>
      </w:r>
    </w:p>
    <w:p w:rsidR="008C2D11" w:rsidRPr="00B43865" w:rsidRDefault="008C2D11" w:rsidP="007E3ABC">
      <w:pPr>
        <w:bidi/>
        <w:jc w:val="center"/>
        <w:rPr>
          <w:rFonts w:cs="B Lotus"/>
          <w:i/>
          <w:iCs/>
          <w:noProof w:val="0"/>
          <w:rtl/>
        </w:rPr>
      </w:pPr>
      <w:r w:rsidRPr="00B43865">
        <w:rPr>
          <w:rFonts w:cs="B Lotus"/>
          <w:i/>
          <w:iCs/>
          <w:noProof w:val="0"/>
          <w:rtl/>
        </w:rPr>
        <w:t xml:space="preserve">آدرس پست الكترونيك نويسنده اول </w:t>
      </w:r>
      <w:r w:rsidRPr="00B43865">
        <w:rPr>
          <w:rFonts w:cs="B Lotus"/>
          <w:i/>
          <w:iCs/>
        </w:rPr>
        <w:t xml:space="preserve"> (Times New Roman10 pt. Italic)</w:t>
      </w:r>
    </w:p>
    <w:p w:rsidR="008C2D11" w:rsidRPr="00B43865" w:rsidRDefault="008C2D11" w:rsidP="007E3ABC">
      <w:pPr>
        <w:bidi/>
        <w:jc w:val="center"/>
        <w:rPr>
          <w:rFonts w:cs="B Lotus"/>
          <w:noProof w:val="0"/>
          <w:rtl/>
        </w:rPr>
      </w:pPr>
    </w:p>
    <w:p w:rsidR="008C2D11" w:rsidRPr="00B43865" w:rsidRDefault="008C2D11" w:rsidP="007E3ABC">
      <w:pPr>
        <w:bidi/>
        <w:jc w:val="center"/>
        <w:rPr>
          <w:rFonts w:cs="B Lotus"/>
          <w:noProof w:val="0"/>
          <w:color w:val="FF0000"/>
          <w:rtl/>
        </w:rPr>
      </w:pPr>
      <w:r w:rsidRPr="00B43865">
        <w:rPr>
          <w:rFonts w:cs="B Lotus"/>
          <w:noProof w:val="0"/>
          <w:color w:val="FF0000"/>
          <w:rtl/>
        </w:rPr>
        <w:t>----- 4 سطر فاصله (</w:t>
      </w:r>
      <w:r w:rsidR="00A41CC5" w:rsidRPr="00B43865">
        <w:rPr>
          <w:rFonts w:cs="B Lotus"/>
          <w:noProof w:val="0"/>
          <w:color w:val="FF0000"/>
          <w:rtl/>
        </w:rPr>
        <w:t>بي لوتوس</w:t>
      </w:r>
      <w:r w:rsidRPr="00B43865">
        <w:rPr>
          <w:rFonts w:cs="B Lotus"/>
          <w:noProof w:val="0"/>
          <w:color w:val="FF0000"/>
          <w:szCs w:val="16"/>
        </w:rPr>
        <w:t>pt.</w:t>
      </w:r>
      <w:r w:rsidRPr="00B43865">
        <w:rPr>
          <w:rFonts w:cs="B Lotus"/>
          <w:noProof w:val="0"/>
          <w:color w:val="FF0000"/>
          <w:rtl/>
        </w:rPr>
        <w:t xml:space="preserve"> 10 نازک)-----</w:t>
      </w:r>
    </w:p>
    <w:p w:rsidR="008C2D11" w:rsidRPr="00B43865" w:rsidRDefault="008C2D11" w:rsidP="007E3ABC">
      <w:pPr>
        <w:bidi/>
        <w:jc w:val="center"/>
        <w:rPr>
          <w:rFonts w:cs="B Lotus"/>
          <w:noProof w:val="0"/>
          <w:rtl/>
        </w:rPr>
      </w:pPr>
    </w:p>
    <w:p w:rsidR="008C2D11" w:rsidRPr="00B43865" w:rsidRDefault="008C2D11" w:rsidP="007E3ABC">
      <w:pPr>
        <w:bidi/>
        <w:jc w:val="center"/>
        <w:rPr>
          <w:rFonts w:cs="B Lotus"/>
          <w:noProof w:val="0"/>
          <w:rtl/>
        </w:rPr>
      </w:pPr>
    </w:p>
    <w:p w:rsidR="008C2D11" w:rsidRPr="00B43865" w:rsidRDefault="00B43865" w:rsidP="00472874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29AFC4" wp14:editId="6B48C72B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11430" t="10795" r="5080" b="571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>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left:0;text-align:left;margin-left:453.9pt;margin-top:17.35pt;width:48.95pt;height:24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>چكيده (</w:t>
      </w:r>
      <w:r w:rsidR="00A41CC5" w:rsidRPr="00B43865">
        <w:rPr>
          <w:rFonts w:cs="B Lotus"/>
          <w:b/>
          <w:bCs/>
          <w:noProof w:val="0"/>
          <w:sz w:val="28"/>
          <w:szCs w:val="28"/>
          <w:rtl/>
        </w:rPr>
        <w:t>بي لوتوس</w: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 xml:space="preserve"> </w:t>
      </w:r>
      <w:r w:rsidR="008C2D11" w:rsidRPr="00B43865">
        <w:rPr>
          <w:rFonts w:cs="B Lotus"/>
          <w:b/>
          <w:bCs/>
          <w:noProof w:val="0"/>
          <w:sz w:val="28"/>
          <w:szCs w:val="28"/>
        </w:rPr>
        <w:t xml:space="preserve"> pt.</w: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>14 پررنگ)</w:t>
      </w:r>
    </w:p>
    <w:p w:rsidR="008C2D11" w:rsidRPr="00B43865" w:rsidRDefault="00B43865" w:rsidP="00B32A6C">
      <w:pPr>
        <w:bidi/>
        <w:ind w:left="567" w:right="567"/>
        <w:jc w:val="both"/>
        <w:rPr>
          <w:rFonts w:cs="B Lotus"/>
          <w:noProof w:val="0"/>
          <w:color w:val="FF0000"/>
          <w:sz w:val="24"/>
          <w:szCs w:val="24"/>
          <w:rtl/>
        </w:rPr>
      </w:pP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0DBC13" wp14:editId="43F4FDB1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5080" t="13335" r="13970" b="1016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B093F" id="Line 11" o:spid="_x0000_s1026" style="position:absolute;rotation:-9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brLwIAAFkEAAAOAAAAZHJzL2Uyb0RvYy54bWysVMGO2jAQvVfqP1i+QxI2UIgIqyqB9rDd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">
                <v:stroke dashstyle="dash"/>
              </v:line>
            </w:pict>
          </mc:Fallback>
        </mc:AlternateContent>
      </w: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8B55282" wp14:editId="4F2B0B95">
                <wp:simplePos x="0" y="0"/>
                <wp:positionH relativeFrom="column">
                  <wp:posOffset>-621665</wp:posOffset>
                </wp:positionH>
                <wp:positionV relativeFrom="paragraph">
                  <wp:posOffset>15240</wp:posOffset>
                </wp:positionV>
                <wp:extent cx="621665" cy="307340"/>
                <wp:effectExtent l="6985" t="5715" r="9525" b="1079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8" type="#_x0000_t202" style="position:absolute;left:0;text-align:left;margin-left:-48.95pt;margin-top:1.2pt;width:48.95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684279" wp14:editId="57CAF2A6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13970" t="11430" r="5080" b="1206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D05141" id="Line 13" o:spid="_x0000_s1026" style="position:absolute;rotation:-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lzLgIAAFgEAAAOAAAAZHJzL2Uyb0RvYy54bWysVMGO2jAQvVfqP1i+QxIIFCLCqiLQHmiL&#10;tNsPMLZDrDq2ZRsCqvrvHTvAlv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">
                <v:stroke dashstyle="dash"/>
              </v:line>
            </w:pict>
          </mc:Fallback>
        </mc:AlternateContent>
      </w: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BAA37" wp14:editId="634DC6A3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10795" t="55245" r="15240" b="5905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06996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">
                <v:stroke endarrow="classic"/>
              </v:line>
            </w:pict>
          </mc:Fallback>
        </mc:AlternateContent>
      </w: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CA4012" wp14:editId="1F08B8C0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4605" t="57785" r="11430" b="5651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14E30F" id="Line 15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cWMAIAAFQ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">
                <v:stroke endarrow="classic"/>
              </v:line>
            </w:pict>
          </mc:Fallback>
        </mc:AlternateContent>
      </w:r>
      <w:r w:rsidR="008C2D11" w:rsidRPr="00B43865">
        <w:rPr>
          <w:rFonts w:cs="B Lotus"/>
          <w:noProof w:val="0"/>
          <w:sz w:val="24"/>
          <w:szCs w:val="24"/>
          <w:rtl/>
        </w:rPr>
        <w:t>در متن چكيده از ذكر مقدمات و كليات خودداري شود و مستقيماً به مسئل</w:t>
      </w:r>
      <w:r w:rsidR="00A00189" w:rsidRPr="00B43865">
        <w:rPr>
          <w:rFonts w:cs="B Lotus" w:hint="cs"/>
          <w:noProof w:val="0"/>
          <w:sz w:val="24"/>
          <w:szCs w:val="24"/>
          <w:rtl/>
        </w:rPr>
        <w:t>ه</w:t>
      </w:r>
      <w:r w:rsidR="00A00189" w:rsidRPr="00B43865">
        <w:rPr>
          <w:rFonts w:cs="B Lotus"/>
          <w:noProof w:val="0"/>
          <w:sz w:val="24"/>
          <w:szCs w:val="24"/>
          <w:rtl/>
        </w:rPr>
        <w:softHyphen/>
      </w:r>
      <w:r w:rsidR="008E7FA9" w:rsidRPr="00B43865">
        <w:rPr>
          <w:rFonts w:cs="B Lotus" w:hint="cs"/>
          <w:noProof w:val="0"/>
          <w:sz w:val="24"/>
          <w:szCs w:val="24"/>
          <w:rtl/>
        </w:rPr>
        <w:t>ي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</w:t>
      </w:r>
      <w:r w:rsidR="00A00189" w:rsidRPr="00B43865">
        <w:rPr>
          <w:rFonts w:cs="B Lotus" w:hint="cs"/>
          <w:noProof w:val="0"/>
          <w:sz w:val="24"/>
          <w:szCs w:val="24"/>
          <w:rtl/>
        </w:rPr>
        <w:t>اصل</w:t>
      </w:r>
      <w:r w:rsidR="008E7FA9" w:rsidRPr="00B43865">
        <w:rPr>
          <w:rFonts w:cs="B Lotus" w:hint="cs"/>
          <w:noProof w:val="0"/>
          <w:sz w:val="24"/>
          <w:szCs w:val="24"/>
          <w:rtl/>
        </w:rPr>
        <w:t>ي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و اهداف آن، اساس كار، و ميزان موفقيت اين مطالعه با استناد به نتايج كار به طور </w:t>
      </w:r>
      <w:r w:rsidR="008C2D11" w:rsidRPr="006F3C77">
        <w:rPr>
          <w:rStyle w:val="Strong"/>
          <w:rtl/>
        </w:rPr>
        <w:t>مختصر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اشاره شود. چكيده مقاله با قلم </w:t>
      </w:r>
      <w:r w:rsidR="00A41CC5" w:rsidRPr="00B43865">
        <w:rPr>
          <w:rFonts w:cs="B Lotus"/>
          <w:noProof w:val="0"/>
          <w:sz w:val="24"/>
          <w:szCs w:val="24"/>
          <w:rtl/>
        </w:rPr>
        <w:t>بي لوتوس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اندازه </w:t>
      </w:r>
      <w:r w:rsidR="008C2D11" w:rsidRPr="00B43865">
        <w:rPr>
          <w:rFonts w:cs="B Lotus"/>
        </w:rPr>
        <w:t>pt.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12 با يک خط فاصله (</w:t>
      </w:r>
      <w:r w:rsidR="008C2D11" w:rsidRPr="00B43865">
        <w:rPr>
          <w:rFonts w:cs="B Lotus"/>
        </w:rPr>
        <w:t>single space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)، 5/3 سانتيمتر فاصله از سمت راست و 5/3 سانتيمتر از سمت چپ كاغذ، با كناره‌هاي رديف شده نوشته شود. 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 xml:space="preserve">طول چكيده در مقالة كامل كمتر از </w:t>
      </w:r>
      <w:r w:rsidR="00A00189" w:rsidRPr="00B43865">
        <w:rPr>
          <w:rFonts w:cs="B Lotus" w:hint="cs"/>
          <w:noProof w:val="0"/>
          <w:sz w:val="24"/>
          <w:szCs w:val="24"/>
          <w:u w:val="single"/>
          <w:rtl/>
        </w:rPr>
        <w:t>150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 xml:space="preserve"> كلمه و بيشتر از </w:t>
      </w:r>
      <w:r w:rsidR="00A00189" w:rsidRPr="00B43865">
        <w:rPr>
          <w:rFonts w:cs="B Lotus" w:hint="cs"/>
          <w:noProof w:val="0"/>
          <w:sz w:val="24"/>
          <w:szCs w:val="24"/>
          <w:u w:val="single"/>
          <w:rtl/>
        </w:rPr>
        <w:t>300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 xml:space="preserve"> كلمه نباشد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. 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>چكيده بايد به تنهايي كامل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و فقط داراي </w:t>
      </w:r>
      <w:r w:rsidR="008C2D11" w:rsidRPr="00B43865">
        <w:rPr>
          <w:rFonts w:cs="B Lotus"/>
          <w:noProof w:val="0"/>
          <w:sz w:val="24"/>
          <w:szCs w:val="24"/>
          <w:u w:val="single"/>
          <w:rtl/>
        </w:rPr>
        <w:t>يك پاراگراف</w:t>
      </w:r>
      <w:r w:rsidR="008C2D11" w:rsidRPr="00B43865">
        <w:rPr>
          <w:rFonts w:cs="B Lotus"/>
          <w:noProof w:val="0"/>
          <w:sz w:val="24"/>
          <w:szCs w:val="24"/>
          <w:rtl/>
        </w:rPr>
        <w:t xml:space="preserve"> باشد. از اشاره به مراجع در چكيده خودداري شود. </w:t>
      </w:r>
    </w:p>
    <w:p w:rsidR="008C2D11" w:rsidRPr="00B43865" w:rsidRDefault="008C2D11" w:rsidP="00C8302C">
      <w:pPr>
        <w:bidi/>
        <w:jc w:val="center"/>
        <w:rPr>
          <w:rFonts w:cs="B Lotus"/>
          <w:noProof w:val="0"/>
          <w:color w:val="FF0000"/>
          <w:sz w:val="24"/>
          <w:szCs w:val="24"/>
          <w:rtl/>
        </w:rPr>
      </w:pPr>
      <w:r w:rsidRPr="00B43865">
        <w:rPr>
          <w:rFonts w:cs="B Lotus"/>
          <w:noProof w:val="0"/>
          <w:color w:val="FF0000"/>
          <w:sz w:val="24"/>
          <w:szCs w:val="24"/>
          <w:rtl/>
        </w:rPr>
        <w:t>----- 1 سطر فاصله (</w:t>
      </w:r>
      <w:r w:rsidR="00A41CC5" w:rsidRPr="00B43865">
        <w:rPr>
          <w:rFonts w:cs="B Lotus"/>
          <w:noProof w:val="0"/>
          <w:color w:val="FF0000"/>
          <w:sz w:val="24"/>
          <w:szCs w:val="24"/>
          <w:rtl/>
        </w:rPr>
        <w:t>بي لوتوس</w:t>
      </w:r>
      <w:r w:rsidRPr="00B43865">
        <w:rPr>
          <w:rFonts w:cs="B Lotus"/>
          <w:noProof w:val="0"/>
          <w:color w:val="FF0000"/>
        </w:rPr>
        <w:t>pt.</w:t>
      </w:r>
      <w:r w:rsidRPr="00B43865">
        <w:rPr>
          <w:rFonts w:cs="B Lotus"/>
          <w:noProof w:val="0"/>
          <w:color w:val="FF0000"/>
          <w:sz w:val="24"/>
          <w:szCs w:val="24"/>
          <w:rtl/>
        </w:rPr>
        <w:t xml:space="preserve"> 12 نازک) -----</w:t>
      </w:r>
    </w:p>
    <w:p w:rsidR="008C2D11" w:rsidRDefault="008C2D11" w:rsidP="00A00189">
      <w:pPr>
        <w:bidi/>
        <w:jc w:val="both"/>
        <w:rPr>
          <w:rFonts w:cs="B Lotus"/>
          <w:noProof w:val="0"/>
          <w:sz w:val="22"/>
          <w:szCs w:val="22"/>
          <w:rtl/>
        </w:rPr>
      </w:pPr>
      <w:r w:rsidRPr="00B43865">
        <w:rPr>
          <w:rFonts w:cs="B Lotus"/>
          <w:b/>
          <w:bCs/>
          <w:noProof w:val="0"/>
          <w:sz w:val="22"/>
          <w:szCs w:val="22"/>
          <w:rtl/>
        </w:rPr>
        <w:t>واژه‌هاي كليدي:</w:t>
      </w:r>
      <w:r w:rsidRPr="00B43865">
        <w:rPr>
          <w:rFonts w:cs="B Lotus"/>
          <w:noProof w:val="0"/>
          <w:sz w:val="22"/>
          <w:szCs w:val="22"/>
          <w:rtl/>
        </w:rPr>
        <w:t xml:space="preserve"> </w:t>
      </w:r>
      <w:r w:rsidR="00A00189" w:rsidRPr="00B43865">
        <w:rPr>
          <w:rFonts w:cs="B Lotus" w:hint="cs"/>
          <w:noProof w:val="0"/>
          <w:sz w:val="22"/>
          <w:szCs w:val="22"/>
          <w:rtl/>
        </w:rPr>
        <w:t>حداقل 3 و</w:t>
      </w:r>
      <w:r w:rsidR="00FF0E4E" w:rsidRPr="00B43865">
        <w:rPr>
          <w:rFonts w:cs="B Lotus" w:hint="cs"/>
          <w:noProof w:val="0"/>
          <w:sz w:val="22"/>
          <w:szCs w:val="22"/>
          <w:rtl/>
        </w:rPr>
        <w:t xml:space="preserve"> </w:t>
      </w:r>
      <w:r w:rsidRPr="00B43865">
        <w:rPr>
          <w:rFonts w:cs="B Lotus"/>
          <w:noProof w:val="0"/>
          <w:sz w:val="22"/>
          <w:szCs w:val="22"/>
          <w:rtl/>
        </w:rPr>
        <w:t>حداكثر</w:t>
      </w:r>
      <w:r w:rsidR="00A00189" w:rsidRPr="00B43865">
        <w:rPr>
          <w:rFonts w:cs="B Lotus" w:hint="cs"/>
          <w:noProof w:val="0"/>
          <w:sz w:val="22"/>
          <w:szCs w:val="22"/>
          <w:rtl/>
        </w:rPr>
        <w:t>5</w:t>
      </w:r>
      <w:r w:rsidRPr="00B43865">
        <w:rPr>
          <w:rFonts w:cs="B Lotus"/>
          <w:noProof w:val="0"/>
          <w:sz w:val="22"/>
          <w:szCs w:val="22"/>
          <w:rtl/>
        </w:rPr>
        <w:t xml:space="preserve"> واژه که با ويرگول (،) از هم جدا شده و در يك خط باشند.(قلم </w:t>
      </w:r>
      <w:r w:rsidR="00A41CC5" w:rsidRPr="00B43865">
        <w:rPr>
          <w:rFonts w:cs="B Lotus"/>
          <w:noProof w:val="0"/>
          <w:sz w:val="22"/>
          <w:szCs w:val="22"/>
          <w:rtl/>
        </w:rPr>
        <w:t>بي لوتوس</w:t>
      </w:r>
      <w:r w:rsidRPr="00B43865">
        <w:rPr>
          <w:rFonts w:cs="B Lotus"/>
          <w:noProof w:val="0"/>
          <w:sz w:val="22"/>
          <w:szCs w:val="22"/>
          <w:rtl/>
        </w:rPr>
        <w:t xml:space="preserve"> </w:t>
      </w:r>
      <w:r w:rsidRPr="00B43865">
        <w:rPr>
          <w:rFonts w:cs="B Lotus"/>
          <w:sz w:val="18"/>
          <w:szCs w:val="18"/>
        </w:rPr>
        <w:t>pt.</w:t>
      </w:r>
      <w:r w:rsidRPr="00B43865">
        <w:rPr>
          <w:rFonts w:cs="B Lotus"/>
          <w:noProof w:val="0"/>
          <w:sz w:val="22"/>
          <w:szCs w:val="22"/>
          <w:rtl/>
        </w:rPr>
        <w:t xml:space="preserve"> 11)</w:t>
      </w:r>
    </w:p>
    <w:p w:rsidR="00670665" w:rsidRDefault="00670665" w:rsidP="00670665">
      <w:pPr>
        <w:bidi/>
        <w:jc w:val="both"/>
        <w:rPr>
          <w:rFonts w:cs="B Lotus" w:hint="cs"/>
          <w:noProof w:val="0"/>
          <w:sz w:val="22"/>
          <w:szCs w:val="22"/>
          <w:rtl/>
          <w:lang w:bidi="fa-IR"/>
        </w:rPr>
      </w:pPr>
    </w:p>
    <w:p w:rsidR="00670665" w:rsidRDefault="00670665" w:rsidP="0067066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701305" w:rsidRDefault="00701305" w:rsidP="00701305">
      <w:pPr>
        <w:bidi/>
        <w:jc w:val="both"/>
        <w:rPr>
          <w:rFonts w:cs="B Lotus" w:hint="cs"/>
          <w:noProof w:val="0"/>
          <w:sz w:val="22"/>
          <w:szCs w:val="22"/>
          <w:rtl/>
          <w:lang w:bidi="fa-IR"/>
        </w:rPr>
      </w:pPr>
    </w:p>
    <w:p w:rsidR="001E4D02" w:rsidRDefault="001E4D02" w:rsidP="001E4D02">
      <w:pPr>
        <w:bidi/>
        <w:jc w:val="both"/>
        <w:rPr>
          <w:rFonts w:cs="B Lotus" w:hint="cs"/>
          <w:noProof w:val="0"/>
          <w:sz w:val="22"/>
          <w:szCs w:val="22"/>
          <w:rtl/>
          <w:lang w:bidi="fa-IR"/>
        </w:rPr>
      </w:pPr>
    </w:p>
    <w:p w:rsidR="001E4D02" w:rsidRDefault="001E4D02" w:rsidP="001E4D02">
      <w:pPr>
        <w:bidi/>
        <w:jc w:val="both"/>
        <w:rPr>
          <w:rFonts w:cs="B Lotus" w:hint="cs"/>
          <w:noProof w:val="0"/>
          <w:sz w:val="22"/>
          <w:szCs w:val="22"/>
          <w:rtl/>
          <w:lang w:bidi="fa-IR"/>
        </w:rPr>
      </w:pPr>
      <w:r w:rsidRPr="00136507">
        <w:rPr>
          <w:rFonts w:cs="Nazanin"/>
          <w:sz w:val="18"/>
          <w:szCs w:val="34"/>
          <w:rtl/>
          <w:lang w:bidi="fa-IR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ED6A556" wp14:editId="0B91C3BD">
                <wp:simplePos x="0" y="0"/>
                <wp:positionH relativeFrom="column">
                  <wp:posOffset>5494874</wp:posOffset>
                </wp:positionH>
                <wp:positionV relativeFrom="paragraph">
                  <wp:posOffset>-750892</wp:posOffset>
                </wp:positionV>
                <wp:extent cx="504825" cy="994410"/>
                <wp:effectExtent l="0" t="38100" r="28575" b="5334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825" cy="994410"/>
                          <a:chOff x="2242" y="0"/>
                          <a:chExt cx="825" cy="1701"/>
                        </a:xfrm>
                      </wpg:grpSpPr>
                      <wps:wsp>
                        <wps:cNvPr id="2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55" y="505"/>
                            <a:ext cx="712" cy="1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7900" w:rsidRPr="00DB292D" w:rsidRDefault="00A07900" w:rsidP="00A07900">
                              <w:pPr>
                                <w:bidi/>
                                <w:spacing w:line="360" w:lineRule="auto"/>
                                <w:ind w:left="340"/>
                                <w:rPr>
                                  <w:rFonts w:cs="Times New Roman"/>
                                  <w:rtl/>
                                  <w:lang w:bidi="fa-IR"/>
                                </w:rPr>
                              </w:pPr>
                              <w:r w:rsidRPr="00DB292D">
                                <w:rPr>
                                  <w:rFonts w:cs="Times New Roman"/>
                                </w:rPr>
                                <w:t>cm</w:t>
                              </w:r>
                              <w:r w:rsidRPr="00DB292D">
                                <w:rPr>
                                  <w:rFonts w:cs="Times New Roman"/>
                                  <w:rtl/>
                                </w:rPr>
                                <w:t xml:space="preserve"> </w:t>
                              </w:r>
                              <w:r w:rsidRPr="00DB292D">
                                <w:rPr>
                                  <w:rFonts w:cs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2242" y="0"/>
                            <a:ext cx="623" cy="1701"/>
                            <a:chOff x="2242" y="0"/>
                            <a:chExt cx="623" cy="1701"/>
                          </a:xfrm>
                        </wpg:grpSpPr>
                        <wps:wsp>
                          <wps:cNvPr id="28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5" y="0"/>
                              <a:ext cx="0" cy="17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stealth" w="med" len="med"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2" y="1701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9" style="position:absolute;left:0;text-align:left;margin-left:432.65pt;margin-top:-59.15pt;width:39.75pt;height:78.3pt;z-index:251665920" coordorigin="2242" coordsize="825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2355;top:505;width:712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Nj8MA&#10;AADbAAAADwAAAGRycy9kb3ducmV2LnhtbESPT4vCMBTE78J+h/AWvGm6HqpWo8iConjyz+75kTzb&#10;7jYvtYlav70RBI/DzPyGmc5bW4krNb50rOCrn4Ag1s6UnCs4Hpa9EQgfkA1WjknBnTzMZx+dKWbG&#10;3XhH133IRYSwz1BBEUKdSel1QRZ939XE0Tu5xmKIssmlafAW4baSgyRJpcWS40KBNX0XpP/3F6vg&#10;MKxHq834N01+7vl5WW71Qv5ppbqf7WICIlAb3uFXe20UDFJ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Nj8MAAADbAAAADwAAAAAAAAAAAAAAAACYAgAAZHJzL2Rv&#10;d25yZXYueG1sUEsFBgAAAAAEAAQA9QAAAIgDAAAAAA==&#10;" filled="f" strokecolor="white">
                  <v:textbox style="layout-flow:vertical">
                    <w:txbxContent>
                      <w:p w:rsidR="00A07900" w:rsidRPr="00DB292D" w:rsidRDefault="00A07900" w:rsidP="00A07900">
                        <w:pPr>
                          <w:bidi/>
                          <w:spacing w:line="360" w:lineRule="auto"/>
                          <w:ind w:left="340"/>
                          <w:rPr>
                            <w:rFonts w:cs="Times New Roman"/>
                            <w:rtl/>
                            <w:lang w:bidi="fa-IR"/>
                          </w:rPr>
                        </w:pPr>
                        <w:r w:rsidRPr="00DB292D">
                          <w:rPr>
                            <w:rFonts w:cs="Times New Roman"/>
                          </w:rPr>
                          <w:t>cm</w:t>
                        </w:r>
                        <w:r w:rsidRPr="00DB292D">
                          <w:rPr>
                            <w:rFonts w:cs="Times New Roman"/>
                            <w:rtl/>
                          </w:rPr>
                          <w:t xml:space="preserve"> </w:t>
                        </w:r>
                        <w:r w:rsidRPr="00DB292D">
                          <w:rPr>
                            <w:rFonts w:cs="Times New Roman"/>
                          </w:rPr>
                          <w:t>3</w:t>
                        </w:r>
                      </w:p>
                    </w:txbxContent>
                  </v:textbox>
                </v:shape>
                <v:group id="Group 4" o:spid="_x0000_s1031" style="position:absolute;left:2242;width:623;height:1701" coordorigin="2242" coordsize="623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Line 5" o:spid="_x0000_s1032" style="position:absolute;flip:y;visibility:visible;mso-wrap-style:square" from="2575,0" to="2575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hUrsAAAADbAAAADwAAAGRycy9kb3ducmV2LnhtbERPS2vCQBC+F/wPywje6kQRkdRViiBV&#10;D0J9QW9DdkxCs7Npdo3x33cPgseP7z1fdrZSLTe+dKJhNExAsWTOlJJrOB3X7zNQPpAYqpywhgd7&#10;WC56b3NKjbvLN7eHkKsYIj4lDUUIdYros4It+aGrWSJ3dY2lEGGTo2noHsNtheMkmaKlUmJDQTWv&#10;Cs5+Dzer4br/2k3Pf2aC9Pi5rLYzdLhptR70u88PUIG78BI/3RujYRzHxi/xB+D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oVK7AAAAA2wAAAA8AAAAAAAAAAAAAAAAA&#10;oQIAAGRycy9kb3ducmV2LnhtbFBLBQYAAAAABAAEAPkAAACOAwAAAAA=&#10;">
                    <v:stroke startarrow="classic" endarrow="classic"/>
                  </v:line>
                  <v:line id="Line 6" o:spid="_x0000_s1033" style="position:absolute;flip:x;visibility:visible;mso-wrap-style:square" from="2242,1701" to="2865,1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EQ+MIAAADbAAAADwAAAGRycy9kb3ducmV2LnhtbESPQWvCQBSE70L/w/IKvemmgYpNXUWK&#10;liJeTJv7S/a5CWbfhuyq8d+7guBxmJlvmPlysK04U+8bxwreJwkI4srpho2C/7/NeAbCB2SNrWNS&#10;cCUPy8XLaI6Zdhfe0zkPRkQI+wwV1CF0mZS+qsmin7iOOHoH11sMUfZG6h4vEW5bmSbJVFpsOC7U&#10;2NF3TdUxP1kF5XpVmG1ZrG3KO/1jPvKSZa7U2+uw+gIRaAjP8KP9qxWkn3D/En+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EQ+MIAAADbAAAADwAAAAAAAAAAAAAA&#10;AAChAgAAZHJzL2Rvd25yZXYueG1sUEsFBgAAAAAEAAQA+QAAAJADAAAAAA==&#10;">
                    <v:stroke dashstyle="dash"/>
                  </v:line>
                </v:group>
              </v:group>
            </w:pict>
          </mc:Fallback>
        </mc:AlternateContent>
      </w:r>
    </w:p>
    <w:p w:rsidR="00A07900" w:rsidRPr="008219AB" w:rsidRDefault="00A07900" w:rsidP="00A07900">
      <w:pPr>
        <w:pStyle w:val="Title"/>
        <w:bidi w:val="0"/>
        <w:rPr>
          <w:rFonts w:cs="Nazanin"/>
          <w:sz w:val="34"/>
          <w:szCs w:val="34"/>
          <w:lang w:bidi="fa-IR"/>
        </w:rPr>
      </w:pPr>
      <w:r>
        <w:rPr>
          <w:rFonts w:cs="Nazanin"/>
          <w:sz w:val="34"/>
          <w:szCs w:val="34"/>
          <w:lang w:bidi="fa-IR"/>
        </w:rPr>
        <w:t>English Abstract</w:t>
      </w:r>
      <w:r w:rsidRPr="00136507">
        <w:rPr>
          <w:rFonts w:cs="Nazanin"/>
          <w:sz w:val="34"/>
          <w:szCs w:val="34"/>
          <w:lang w:bidi="fa-IR"/>
        </w:rPr>
        <w:t xml:space="preserve"> </w:t>
      </w:r>
      <w:r w:rsidRPr="008219AB">
        <w:rPr>
          <w:rFonts w:cs="Nazanin"/>
          <w:sz w:val="34"/>
          <w:szCs w:val="34"/>
          <w:lang w:bidi="fa-IR"/>
        </w:rPr>
        <w:t>Template for International Conference on</w:t>
      </w:r>
    </w:p>
    <w:p w:rsidR="00A07900" w:rsidRPr="008219AB" w:rsidRDefault="00A07900" w:rsidP="00A07900">
      <w:pPr>
        <w:pStyle w:val="Title"/>
        <w:bidi w:val="0"/>
        <w:rPr>
          <w:sz w:val="34"/>
          <w:szCs w:val="34"/>
        </w:rPr>
      </w:pPr>
      <w:r>
        <w:rPr>
          <w:rFonts w:cs="Nazanin"/>
          <w:sz w:val="34"/>
          <w:szCs w:val="34"/>
          <w:lang w:bidi="fa-IR"/>
        </w:rPr>
        <w:t xml:space="preserve"> Urban Planning and M</w:t>
      </w:r>
      <w:r w:rsidRPr="008219AB">
        <w:rPr>
          <w:rFonts w:cs="Nazanin"/>
          <w:sz w:val="34"/>
          <w:szCs w:val="34"/>
          <w:lang w:bidi="fa-IR"/>
        </w:rPr>
        <w:t>anagement</w:t>
      </w:r>
    </w:p>
    <w:p w:rsidR="00A07900" w:rsidRPr="00136507" w:rsidRDefault="00A07900" w:rsidP="00A07900">
      <w:pPr>
        <w:pStyle w:val="Title"/>
        <w:bidi w:val="0"/>
        <w:rPr>
          <w:rFonts w:cs="Nazanin"/>
          <w:sz w:val="34"/>
          <w:szCs w:val="34"/>
          <w:lang w:bidi="fa-IR"/>
        </w:rPr>
      </w:pPr>
    </w:p>
    <w:p w:rsidR="00A07900" w:rsidRPr="00136507" w:rsidRDefault="00A07900" w:rsidP="00A07900">
      <w:pPr>
        <w:pStyle w:val="Title"/>
        <w:rPr>
          <w:rFonts w:cs="Nazanin"/>
          <w:sz w:val="34"/>
          <w:szCs w:val="34"/>
          <w:rtl/>
          <w:lang w:bidi="fa-IR"/>
        </w:rPr>
      </w:pPr>
      <w:r w:rsidRPr="00136507">
        <w:rPr>
          <w:rFonts w:cs="Nazanin"/>
          <w:sz w:val="34"/>
          <w:szCs w:val="34"/>
          <w:lang w:bidi="fa-IR"/>
        </w:rPr>
        <w:t>(Topic of the paper up to 12 words)</w:t>
      </w:r>
    </w:p>
    <w:p w:rsidR="00A07900" w:rsidRPr="00136507" w:rsidRDefault="00A07900" w:rsidP="00A07900">
      <w:pPr>
        <w:pStyle w:val="Title"/>
        <w:bidi w:val="0"/>
        <w:rPr>
          <w:rFonts w:cs="Nazanin"/>
          <w:color w:val="FF0000"/>
          <w:sz w:val="34"/>
          <w:szCs w:val="34"/>
          <w:lang w:bidi="fa-IR"/>
        </w:rPr>
      </w:pPr>
      <w:r w:rsidRPr="00136507">
        <w:rPr>
          <w:rFonts w:cs="Nazanin" w:hint="cs"/>
          <w:color w:val="FF0000"/>
          <w:sz w:val="34"/>
          <w:szCs w:val="34"/>
          <w:rtl/>
          <w:lang w:bidi="fa-IR"/>
        </w:rPr>
        <w:t xml:space="preserve">----- </w:t>
      </w:r>
      <w:r w:rsidRPr="00136507">
        <w:rPr>
          <w:rFonts w:cs="Nazanin"/>
          <w:color w:val="FF0000"/>
          <w:sz w:val="34"/>
          <w:szCs w:val="34"/>
          <w:lang w:bidi="fa-IR"/>
        </w:rPr>
        <w:t xml:space="preserve">One line space </w:t>
      </w:r>
      <w:r w:rsidRPr="00136507">
        <w:rPr>
          <w:rFonts w:cs="Nazanin" w:hint="cs"/>
          <w:color w:val="FF0000"/>
          <w:sz w:val="34"/>
          <w:szCs w:val="34"/>
          <w:rtl/>
          <w:lang w:bidi="fa-IR"/>
        </w:rPr>
        <w:t>-----</w:t>
      </w:r>
    </w:p>
    <w:p w:rsidR="00A07900" w:rsidRPr="00A66841" w:rsidRDefault="00A07900" w:rsidP="00A07900">
      <w:pPr>
        <w:jc w:val="center"/>
        <w:rPr>
          <w:rFonts w:cs="Nazanin"/>
          <w:b/>
          <w:bCs/>
          <w:sz w:val="22"/>
          <w:szCs w:val="22"/>
        </w:rPr>
      </w:pPr>
      <w:r>
        <w:rPr>
          <w:rFonts w:cs="Nazanin"/>
          <w:b/>
          <w:bCs/>
          <w:sz w:val="22"/>
          <w:szCs w:val="22"/>
        </w:rPr>
        <w:t>Full name of first author</w:t>
      </w:r>
      <w:r>
        <w:rPr>
          <w:rStyle w:val="FootnoteReference"/>
          <w:rFonts w:cs="Nazanin"/>
          <w:b/>
          <w:bCs/>
          <w:sz w:val="22"/>
          <w:szCs w:val="22"/>
        </w:rPr>
        <w:footnoteReference w:id="4"/>
      </w:r>
      <w:r w:rsidRPr="00281461">
        <w:rPr>
          <w:rFonts w:cs="Nazanin"/>
          <w:b/>
          <w:bCs/>
          <w:sz w:val="22"/>
          <w:szCs w:val="22"/>
          <w:vertAlign w:val="superscript"/>
        </w:rPr>
        <w:t>,*</w:t>
      </w:r>
      <w:r>
        <w:rPr>
          <w:rFonts w:cs="Nazanin"/>
          <w:b/>
          <w:bCs/>
          <w:sz w:val="22"/>
          <w:szCs w:val="22"/>
        </w:rPr>
        <w:t xml:space="preserve"> , second author</w:t>
      </w:r>
      <w:r>
        <w:rPr>
          <w:rStyle w:val="FootnoteReference"/>
          <w:rFonts w:cs="Nazanin"/>
          <w:b/>
          <w:bCs/>
          <w:sz w:val="22"/>
          <w:szCs w:val="22"/>
        </w:rPr>
        <w:footnoteReference w:id="5"/>
      </w:r>
      <w:r>
        <w:rPr>
          <w:rFonts w:cs="Nazanin"/>
          <w:b/>
          <w:bCs/>
          <w:sz w:val="22"/>
          <w:szCs w:val="22"/>
        </w:rPr>
        <w:t>, … (without any prefix like Dr., Mr., …)</w:t>
      </w:r>
    </w:p>
    <w:p w:rsidR="00A07900" w:rsidRDefault="00A07900" w:rsidP="00A07900">
      <w:pPr>
        <w:jc w:val="center"/>
        <w:rPr>
          <w:rFonts w:cs="Nazanin"/>
          <w:i/>
          <w:iCs/>
        </w:rPr>
      </w:pPr>
      <w:r>
        <w:rPr>
          <w:rFonts w:cs="Nazanin"/>
          <w:i/>
          <w:iCs/>
          <w:sz w:val="18"/>
          <w:szCs w:val="18"/>
        </w:rPr>
        <w:t xml:space="preserve">First author affiliation, </w:t>
      </w:r>
      <w:r w:rsidRPr="001E439D">
        <w:rPr>
          <w:rFonts w:cs="Nazanin"/>
          <w:i/>
          <w:iCs/>
        </w:rPr>
        <w:t>Email</w:t>
      </w:r>
    </w:p>
    <w:p w:rsidR="00A07900" w:rsidRPr="005239DD" w:rsidRDefault="00A07900" w:rsidP="00A07900">
      <w:pPr>
        <w:jc w:val="center"/>
        <w:rPr>
          <w:rFonts w:cs="Nazanin"/>
          <w:i/>
          <w:iCs/>
          <w:sz w:val="18"/>
          <w:szCs w:val="18"/>
        </w:rPr>
      </w:pPr>
      <w:r>
        <w:rPr>
          <w:rFonts w:cs="Nazanin"/>
          <w:i/>
          <w:iCs/>
          <w:sz w:val="18"/>
          <w:szCs w:val="18"/>
        </w:rPr>
        <w:t xml:space="preserve">Second author affiliation, </w:t>
      </w:r>
      <w:r w:rsidRPr="001E439D">
        <w:rPr>
          <w:rFonts w:cs="Nazanin"/>
          <w:i/>
          <w:iCs/>
        </w:rPr>
        <w:t>Email</w:t>
      </w: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  <w:r>
        <w:rPr>
          <w:rFonts w:cs="Nazanin"/>
          <w:i/>
          <w:iCs/>
          <w:sz w:val="18"/>
          <w:szCs w:val="18"/>
        </w:rPr>
        <w:t>…</w:t>
      </w: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</w:p>
    <w:p w:rsidR="00A07900" w:rsidRDefault="00A07900" w:rsidP="00A07900">
      <w:pPr>
        <w:jc w:val="center"/>
        <w:rPr>
          <w:rFonts w:cs="Nazanin"/>
          <w:i/>
          <w:iCs/>
          <w:sz w:val="18"/>
          <w:szCs w:val="18"/>
        </w:rPr>
      </w:pPr>
    </w:p>
    <w:p w:rsidR="00A07900" w:rsidRPr="00E007C0" w:rsidRDefault="00A07900" w:rsidP="00A07900">
      <w:pPr>
        <w:bidi/>
        <w:jc w:val="center"/>
        <w:rPr>
          <w:rFonts w:cs="Times New Roman"/>
          <w:i/>
          <w:iCs/>
          <w:sz w:val="18"/>
          <w:szCs w:val="18"/>
          <w:rtl/>
        </w:rPr>
      </w:pPr>
    </w:p>
    <w:p w:rsidR="00A07900" w:rsidRDefault="001E4D02" w:rsidP="00A07900">
      <w:pPr>
        <w:pStyle w:val="Heading2"/>
        <w:bidi w:val="0"/>
        <w:ind w:left="567" w:right="567"/>
        <w:jc w:val="both"/>
        <w:rPr>
          <w:rFonts w:cs="Nazanin"/>
          <w:sz w:val="28"/>
          <w:szCs w:val="28"/>
        </w:rPr>
      </w:pPr>
      <w:r>
        <w:rPr>
          <w:rFonts w:cs="Nazanin"/>
          <w:szCs w:val="22"/>
          <w:rtl/>
          <w:lang w:bidi="fa-IR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467C89B" wp14:editId="0C87BD46">
                <wp:simplePos x="0" y="0"/>
                <wp:positionH relativeFrom="column">
                  <wp:posOffset>5590540</wp:posOffset>
                </wp:positionH>
                <wp:positionV relativeFrom="paragraph">
                  <wp:posOffset>109220</wp:posOffset>
                </wp:positionV>
                <wp:extent cx="1076960" cy="423545"/>
                <wp:effectExtent l="38100" t="0" r="0" b="1460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960" cy="423545"/>
                          <a:chOff x="10051" y="5764"/>
                          <a:chExt cx="1984" cy="667"/>
                        </a:xfrm>
                      </wpg:grpSpPr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 rot="5400000" flipH="1">
                            <a:off x="9739" y="6120"/>
                            <a:ext cx="6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51" y="610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496" y="5764"/>
                            <a:ext cx="979" cy="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07900" w:rsidRDefault="00A07900" w:rsidP="00A07900">
                              <w:pPr>
                                <w:bidi/>
                                <w:jc w:val="center"/>
                                <w:rPr>
                                  <w:rFonts w:cs="Nazanin"/>
                                  <w:rtl/>
                                </w:rPr>
                              </w:pPr>
                              <w:r>
                                <w:rPr>
                                  <w:rFonts w:cs="Nazanin"/>
                                </w:rPr>
                                <w:t>3.5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left:0;text-align:left;margin-left:440.2pt;margin-top:8.6pt;width:84.8pt;height:33.35pt;z-index:251667968" coordorigin="10051,5764" coordsize="198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">
                <v:line id="Line 13" o:spid="_x0000_s1035" style="position:absolute;rotation:-90;flip:x;visibility:visible;mso-wrap-style:square" from="9739,6120" to="10362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qSicIAAADbAAAADwAAAGRycy9kb3ducmV2LnhtbERPS4vCMBC+C/6HMMJexKZ62NXaKCII&#10;62EPWhG8Dc30QZtJaaLWf79ZEPY2H99z0u1gWvGg3tWWFcyjGARxbnXNpYJLdpgtQTiPrLG1TApe&#10;5GC7GY9STLR98okeZ1+KEMIuQQWV910ipcsrMugi2xEHrrC9QR9gX0rd4zOEm1Yu4vhTGqw5NFTY&#10;0b6ivDnfjYLrrZkesyUeVni/NYu6+PFNsVLqYzLs1iA8Df5f/HZ/6zD/C/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fqSicIAAADbAAAADwAAAAAAAAAAAAAA&#10;AAChAgAAZHJzL2Rvd25yZXYueG1sUEsFBgAAAAAEAAQA+QAAAJADAAAAAA==&#10;">
                  <v:stroke dashstyle="dash"/>
                </v:line>
                <v:line id="Line 14" o:spid="_x0000_s1036" style="position:absolute;flip:x;visibility:visible;mso-wrap-style:square" from="10051,6103" to="12035,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ozrsQAAADbAAAADwAAAGRycy9kb3ducmV2LnhtbESPzW7CQAyE75X6DitX4lY27QGhlAVR&#10;pP6IS5WQB3CzJglkvVF2u4S3rw9I3GzNeObzajO5XiUaQ+fZwMs8A0Vce9txY6A6fDwvQYWIbLH3&#10;TAauFGCzfnxYYW79hQtKZWyUhHDI0UAb45BrHeqWHIa5H4hFO/rRYZR1bLQd8SLhrtevWbbQDjuW&#10;hhYH2rVUn8s/Z2D/VaXfevd+WiyrVOrrZ5F+ssKY2dO0fQMVaYp38+362wq+wMovMoB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CjOuxAAAANsAAAAPAAAAAAAAAAAA&#10;AAAAAKECAABkcnMvZG93bnJldi54bWxQSwUGAAAAAAQABAD5AAAAkgMAAAAA&#10;">
                  <v:stroke endarrow="classic"/>
                </v:line>
                <v:shape id="Text Box 15" o:spid="_x0000_s1037" type="#_x0000_t202" style="position:absolute;left:10496;top:5764;width:97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EncIA&#10;AADbAAAADwAAAGRycy9kb3ducmV2LnhtbERP22rCQBB9F/oPyxR8kbpRitjUVUpB0AcvUT9gyE6z&#10;abOzIbsm6d+7guDbHM51FqveVqKlxpeOFUzGCQji3OmSCwWX8/ptDsIHZI2VY1LwTx5Wy5fBAlPt&#10;Os6oPYVCxBD2KSowIdSplD43ZNGPXU0cuR/XWAwRNoXUDXYx3FZymiQzabHk2GCwpm9D+d/pahVk&#10;W3Mc8ftuV2nZzn4v++uhm4+UGr72X58gAvXhKX64NzrO/4D7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ESdwgAAANsAAAAPAAAAAAAAAAAAAAAAAJgCAABkcnMvZG93&#10;bnJldi54bWxQSwUGAAAAAAQABAD1AAAAhwMAAAAA&#10;" filled="f" strokecolor="white">
                  <v:textbox>
                    <w:txbxContent>
                      <w:p w:rsidR="00A07900" w:rsidRDefault="00A07900" w:rsidP="00A07900">
                        <w:pPr>
                          <w:bidi/>
                          <w:jc w:val="center"/>
                          <w:rPr>
                            <w:rFonts w:cs="Nazanin"/>
                            <w:rtl/>
                          </w:rPr>
                        </w:pPr>
                        <w:r>
                          <w:rPr>
                            <w:rFonts w:cs="Nazanin"/>
                          </w:rPr>
                          <w:t>3.5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7900">
        <w:rPr>
          <w:rFonts w:cs="Nazanin"/>
          <w:szCs w:val="22"/>
          <w:rtl/>
          <w:lang w:bidi="fa-IR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EC18FE8" wp14:editId="32BA6956">
                <wp:simplePos x="0" y="0"/>
                <wp:positionH relativeFrom="column">
                  <wp:posOffset>-920750</wp:posOffset>
                </wp:positionH>
                <wp:positionV relativeFrom="paragraph">
                  <wp:posOffset>106045</wp:posOffset>
                </wp:positionV>
                <wp:extent cx="1270000" cy="448945"/>
                <wp:effectExtent l="8255" t="11430" r="7620" b="635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448945"/>
                          <a:chOff x="-95" y="5826"/>
                          <a:chExt cx="2000" cy="707"/>
                        </a:xfrm>
                      </wpg:grpSpPr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" y="5826"/>
                            <a:ext cx="979" cy="4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07900" w:rsidRDefault="00A07900" w:rsidP="00A07900">
                              <w:pPr>
                                <w:bidi/>
                                <w:jc w:val="center"/>
                                <w:rPr>
                                  <w:rFonts w:cs="Nazanin"/>
                                  <w:rtl/>
                                </w:rPr>
                              </w:pPr>
                              <w:r>
                                <w:rPr>
                                  <w:rFonts w:cs="Nazanin"/>
                                </w:rPr>
                                <w:t>3.5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-95" y="5910"/>
                            <a:ext cx="2000" cy="623"/>
                            <a:chOff x="-95" y="5910"/>
                            <a:chExt cx="2000" cy="623"/>
                          </a:xfrm>
                        </wpg:grpSpPr>
                        <wps:wsp>
                          <wps:cNvPr id="2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95" y="6189"/>
                              <a:ext cx="198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1"/>
                          <wps:cNvCnPr>
                            <a:cxnSpLocks noChangeShapeType="1"/>
                          </wps:cNvCnPr>
                          <wps:spPr bwMode="auto">
                            <a:xfrm rot="5400000" flipH="1">
                              <a:off x="1593" y="6222"/>
                              <a:ext cx="6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38" style="position:absolute;left:0;text-align:left;margin-left:-72.5pt;margin-top:8.35pt;width:100pt;height:35.35pt;z-index:251666944" coordorigin="-95,5826" coordsize="200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">
                <v:shape id="_x0000_s1039" type="#_x0000_t202" style="position:absolute;left:439;top:5826;width:97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pEMMA&#10;AADbAAAADwAAAGRycy9kb3ducmV2LnhtbESPT2vCQBTE7wW/w/IKvYjZmINIzCoilvYa9eLtkX35&#10;Q7Nvk+zWJP303YLQ4zAzv2Gyw2Ra8aDBNZYVrKMYBHFhdcOVgtv1fbUF4TyyxtYyKZjJwWG/eMkw&#10;1XbknB4XX4kAYZeigtr7LpXSFTUZdJHtiINX2sGgD3KopB5wDHDTyiSON9Jgw2Ghxo5ONRVfl2+j&#10;wI7n2Vjq42R5/zEfp2Ofl0mv1NvrdNyB8DT5//Cz/akVJGv4+x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2pEMMAAADbAAAADwAAAAAAAAAAAAAAAACYAgAAZHJzL2Rv&#10;d25yZXYueG1sUEsFBgAAAAAEAAQA9QAAAIgDAAAAAA==&#10;" strokecolor="white">
                  <v:textbox>
                    <w:txbxContent>
                      <w:p w:rsidR="00A07900" w:rsidRDefault="00A07900" w:rsidP="00A07900">
                        <w:pPr>
                          <w:bidi/>
                          <w:jc w:val="center"/>
                          <w:rPr>
                            <w:rFonts w:cs="Nazanin"/>
                            <w:rtl/>
                          </w:rPr>
                        </w:pPr>
                        <w:r>
                          <w:rPr>
                            <w:rFonts w:cs="Nazanin"/>
                          </w:rPr>
                          <w:t>3.5 cm</w:t>
                        </w:r>
                      </w:p>
                    </w:txbxContent>
                  </v:textbox>
                </v:shape>
                <v:group id="Group 9" o:spid="_x0000_s1040" style="position:absolute;left:-95;top:5910;width:2000;height:623" coordorigin="-95,5910" coordsize="2000,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10" o:spid="_x0000_s1041" style="position:absolute;visibility:visible;mso-wrap-style:square" from="-95,6189" to="1889,6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FEY8IAAADbAAAADwAAAGRycy9kb3ducmV2LnhtbESPwWrDMBBE74X+g9hCb43c1JjiWjah&#10;oeCeSpx8wGJtbGNrZSQldv++CgR6HGbmDVNUq5nElZwfLCt43SQgiFurB+4UnI5fL+8gfEDWOFkm&#10;Bb/koSofHwrMtV34QNcmdCJC2OeooA9hzqX0bU8G/cbOxNE7W2cwROk6qR0uEW4muU2STBocOC70&#10;ONNnT+3YXIyCw2kxP2v2nQSmRrb7LB1TVyv1/LTuPkAEWsN/+N6utYLtG9y+xB8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FEY8IAAADbAAAADwAAAAAAAAAAAAAA&#10;AAChAgAAZHJzL2Rvd25yZXYueG1sUEsFBgAAAAAEAAQA+QAAAJADAAAAAA==&#10;">
                    <v:stroke endarrow="classic"/>
                  </v:line>
                  <v:line id="Line 11" o:spid="_x0000_s1042" style="position:absolute;rotation:-90;flip:x;visibility:visible;mso-wrap-style:square" from="1593,6222" to="2216,6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TGQ8MAAADbAAAADwAAAGRycy9kb3ducmV2LnhtbESPS6vCMBSE9xf8D+EIbi6aWuSi1Sgi&#10;CLpw4QPB3aE5fdDmpDRR6783gnCXw8x8wyxWnanFg1pXWlYwHkUgiFOrS84VXM7b4RSE88gaa8uk&#10;4EUOVsvezwITbZ98pMfJ5yJA2CWooPC+SaR0aUEG3cg2xMHLbGvQB9nmUrf4DHBTyziK/qTBksNC&#10;gQ1tCkqr090ouN6q3/15itsZ3m9VXGYHX2UzpQb9bj0H4anz/+Fve6cVxBP4fAk/QC7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ExkPDAAAA2wAAAA8AAAAAAAAAAAAA&#10;AAAAoQIAAGRycy9kb3ducmV2LnhtbFBLBQYAAAAABAAEAPkAAACRAwAAAAA=&#10;">
                    <v:stroke dashstyle="dash"/>
                  </v:line>
                </v:group>
              </v:group>
            </w:pict>
          </mc:Fallback>
        </mc:AlternateContent>
      </w:r>
      <w:r w:rsidR="00A07900" w:rsidRPr="001E439D">
        <w:rPr>
          <w:rFonts w:cs="Nazanin"/>
          <w:sz w:val="26"/>
          <w:szCs w:val="26"/>
        </w:rPr>
        <w:t>Abstract</w:t>
      </w:r>
    </w:p>
    <w:p w:rsidR="00A07900" w:rsidRPr="00946CA9" w:rsidRDefault="00A07900" w:rsidP="00A07900">
      <w:pPr>
        <w:ind w:left="567" w:right="567"/>
        <w:jc w:val="both"/>
        <w:rPr>
          <w:rFonts w:cs="Nazanin"/>
          <w:sz w:val="24"/>
          <w:szCs w:val="24"/>
        </w:rPr>
      </w:pPr>
      <w:r w:rsidRPr="00946CA9">
        <w:rPr>
          <w:sz w:val="24"/>
          <w:szCs w:val="24"/>
        </w:rPr>
        <w:t xml:space="preserve">The abstract portion is a narrative presentation without references. The abstract should give a concise and informative description of the paper, up to 300 words. </w:t>
      </w:r>
      <w:r w:rsidRPr="00946CA9">
        <w:rPr>
          <w:rFonts w:cs="Nazanin"/>
          <w:sz w:val="24"/>
          <w:szCs w:val="24"/>
        </w:rPr>
        <w:t>Its left and right margin must be equal to 3.5 cm.</w:t>
      </w:r>
    </w:p>
    <w:p w:rsidR="00A07900" w:rsidRDefault="00A07900" w:rsidP="00A07900">
      <w:pPr>
        <w:ind w:left="567" w:right="567"/>
        <w:jc w:val="both"/>
        <w:rPr>
          <w:rFonts w:cs="Nazanin"/>
        </w:rPr>
      </w:pPr>
    </w:p>
    <w:p w:rsidR="00A07900" w:rsidRPr="004A7BD6" w:rsidRDefault="00A07900" w:rsidP="00A07900">
      <w:pPr>
        <w:ind w:left="567" w:right="567"/>
        <w:jc w:val="both"/>
        <w:rPr>
          <w:rFonts w:cs="Nazanin"/>
        </w:rPr>
      </w:pPr>
      <w:r w:rsidRPr="001E439D">
        <w:rPr>
          <w:rFonts w:cs="Nazanin"/>
          <w:b/>
          <w:bCs/>
        </w:rPr>
        <w:t>Keywords</w:t>
      </w:r>
      <w:r>
        <w:rPr>
          <w:rFonts w:cs="Nazanin"/>
        </w:rPr>
        <w:t>: Three to five</w:t>
      </w:r>
      <w:r w:rsidRPr="004A7BD6">
        <w:rPr>
          <w:rFonts w:cs="Nazanin"/>
        </w:rPr>
        <w:t xml:space="preserve"> key</w:t>
      </w:r>
      <w:r>
        <w:rPr>
          <w:rFonts w:cs="Nazanin"/>
        </w:rPr>
        <w:t>words or phrases</w:t>
      </w:r>
      <w:r w:rsidRPr="004A7BD6">
        <w:rPr>
          <w:rFonts w:cs="Nazanin"/>
        </w:rPr>
        <w:t xml:space="preserve">, separated by commas. </w:t>
      </w:r>
    </w:p>
    <w:p w:rsidR="00A07900" w:rsidRDefault="00A07900" w:rsidP="00A07900">
      <w:pPr>
        <w:ind w:left="567" w:right="567"/>
        <w:jc w:val="both"/>
        <w:rPr>
          <w:rFonts w:cs="Nazanin"/>
        </w:rPr>
      </w:pPr>
    </w:p>
    <w:p w:rsidR="00A07900" w:rsidRPr="001E439D" w:rsidRDefault="00A07900" w:rsidP="00A07900">
      <w:pPr>
        <w:ind w:left="567" w:right="567"/>
        <w:jc w:val="both"/>
        <w:rPr>
          <w:rFonts w:cs="Nazanin"/>
        </w:rPr>
      </w:pPr>
    </w:p>
    <w:p w:rsidR="00A07900" w:rsidRPr="00C73E7F" w:rsidRDefault="00A07900" w:rsidP="00A07900">
      <w:pPr>
        <w:jc w:val="both"/>
        <w:rPr>
          <w:rFonts w:cs="Times New Roman"/>
        </w:rPr>
      </w:pPr>
    </w:p>
    <w:p w:rsidR="00701305" w:rsidRDefault="00701305" w:rsidP="0070130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701305" w:rsidRDefault="00701305" w:rsidP="0070130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701305" w:rsidRDefault="00701305" w:rsidP="00701305">
      <w:pPr>
        <w:bidi/>
        <w:jc w:val="both"/>
        <w:rPr>
          <w:rFonts w:cs="B Lotus"/>
          <w:noProof w:val="0"/>
          <w:sz w:val="22"/>
          <w:szCs w:val="22"/>
          <w:rtl/>
        </w:rPr>
      </w:pPr>
    </w:p>
    <w:p w:rsidR="00670665" w:rsidRDefault="00670665" w:rsidP="00670665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A07900" w:rsidRDefault="00A07900" w:rsidP="00A07900">
      <w:pPr>
        <w:bidi/>
        <w:jc w:val="both"/>
        <w:rPr>
          <w:rFonts w:cs="B Lotus"/>
          <w:noProof w:val="0"/>
          <w:sz w:val="22"/>
          <w:szCs w:val="22"/>
        </w:rPr>
      </w:pPr>
    </w:p>
    <w:p w:rsidR="008C2D11" w:rsidRPr="00B43865" w:rsidRDefault="008C2D11" w:rsidP="00A07900">
      <w:pPr>
        <w:bidi/>
        <w:jc w:val="center"/>
        <w:rPr>
          <w:rFonts w:cs="B Lotus"/>
          <w:noProof w:val="0"/>
          <w:color w:val="FF0000"/>
          <w:sz w:val="28"/>
          <w:szCs w:val="28"/>
          <w:rtl/>
        </w:rPr>
      </w:pPr>
      <w:r w:rsidRPr="00B43865">
        <w:rPr>
          <w:rFonts w:cs="B Lotus"/>
          <w:noProof w:val="0"/>
          <w:color w:val="FF0000"/>
          <w:sz w:val="28"/>
          <w:szCs w:val="28"/>
          <w:rtl/>
        </w:rPr>
        <w:lastRenderedPageBreak/>
        <w:t>----- 1 سطر فاصله (</w:t>
      </w:r>
      <w:r w:rsidR="00A41CC5" w:rsidRPr="00B43865">
        <w:rPr>
          <w:rFonts w:cs="B Lotus"/>
          <w:noProof w:val="0"/>
          <w:color w:val="FF000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color w:val="FF0000"/>
          <w:sz w:val="24"/>
          <w:szCs w:val="24"/>
        </w:rPr>
        <w:t>pt.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 xml:space="preserve"> 14 نازک) -----</w:t>
      </w:r>
    </w:p>
    <w:p w:rsidR="008C2D11" w:rsidRPr="00B121D9" w:rsidRDefault="008C2D11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121D9">
        <w:rPr>
          <w:rFonts w:cs="B Lotus"/>
          <w:b/>
          <w:bCs/>
          <w:noProof w:val="0"/>
          <w:sz w:val="28"/>
          <w:szCs w:val="28"/>
          <w:rtl/>
        </w:rPr>
        <w:t>مقدمه</w:t>
      </w:r>
      <w:r w:rsidRPr="00B121D9">
        <w:rPr>
          <w:rFonts w:cs="B Lotus"/>
          <w:b/>
          <w:bCs/>
          <w:noProof w:val="0"/>
          <w:sz w:val="32"/>
          <w:rtl/>
        </w:rPr>
        <w:t xml:space="preserve"> </w:t>
      </w:r>
      <w:r w:rsidRPr="00B121D9">
        <w:rPr>
          <w:rFonts w:cs="B Lotus"/>
          <w:b/>
          <w:bCs/>
          <w:noProof w:val="0"/>
          <w:sz w:val="28"/>
          <w:szCs w:val="28"/>
          <w:rtl/>
        </w:rPr>
        <w:t>(</w:t>
      </w:r>
      <w:r w:rsidR="00A41CC5" w:rsidRPr="00B121D9">
        <w:rPr>
          <w:rFonts w:cs="B Lotus"/>
          <w:b/>
          <w:bCs/>
          <w:noProof w:val="0"/>
          <w:sz w:val="28"/>
          <w:szCs w:val="28"/>
          <w:rtl/>
        </w:rPr>
        <w:t>بي لوتوس</w:t>
      </w:r>
      <w:r w:rsidRPr="00B121D9">
        <w:rPr>
          <w:rFonts w:cs="B Lotus"/>
          <w:b/>
          <w:bCs/>
          <w:sz w:val="24"/>
          <w:szCs w:val="24"/>
        </w:rPr>
        <w:t>pt.</w:t>
      </w:r>
      <w:r w:rsidRPr="00B121D9">
        <w:rPr>
          <w:rFonts w:cs="B Lotus"/>
          <w:b/>
          <w:bCs/>
          <w:noProof w:val="0"/>
          <w:sz w:val="28"/>
          <w:szCs w:val="28"/>
          <w:rtl/>
        </w:rPr>
        <w:t xml:space="preserve"> 14 پررنگ)</w:t>
      </w:r>
    </w:p>
    <w:p w:rsidR="008C2D11" w:rsidRPr="00B43865" w:rsidRDefault="00B43865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765066" wp14:editId="3FF75210">
                <wp:simplePos x="0" y="0"/>
                <wp:positionH relativeFrom="column">
                  <wp:posOffset>-904240</wp:posOffset>
                </wp:positionH>
                <wp:positionV relativeFrom="paragraph">
                  <wp:posOffset>339090</wp:posOffset>
                </wp:positionV>
                <wp:extent cx="899795" cy="0"/>
                <wp:effectExtent l="10160" t="53340" r="23495" b="6096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BCD75D" id="Line 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26.7pt" to="-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+GKAIAAEk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">
                <v:stroke endarrow="classic"/>
              </v:line>
            </w:pict>
          </mc:Fallback>
        </mc:AlternateContent>
      </w: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141724" wp14:editId="33C88610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363855</wp:posOffset>
                </wp:positionV>
                <wp:extent cx="899795" cy="0"/>
                <wp:effectExtent l="23495" t="59055" r="10160" b="55245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B6624B" id="Line 20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">
                <v:stroke endarrow="classic"/>
              </v:line>
            </w:pict>
          </mc:Fallback>
        </mc:AlternateContent>
      </w: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ECBE051" wp14:editId="5E69485C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9525" t="7620" r="6985" b="889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 w:rsidRPr="00630B1A">
                              <w:rPr>
                                <w:rFonts w:ascii="Arial" w:hAnsi="Arial" w:cs="Arial"/>
                                <w:noProof w:val="0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D8C4D4" id="Text Box 21" o:spid="_x0000_s1043" type="#_x0000_t202" style="position:absolute;left:0;text-align:left;margin-left:467.25pt;margin-top:10.35pt;width:48.95pt;height:24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 w:rsidRPr="00630B1A">
                        <w:rPr>
                          <w:rFonts w:ascii="Arial" w:hAnsi="Arial" w:cs="Arial"/>
                          <w:noProof w:val="0"/>
                          <w:sz w:val="16"/>
                          <w:szCs w:val="16"/>
                          <w:rtl/>
                        </w:rPr>
                        <w:t xml:space="preserve"> 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rtl/>
          <w:lang w:bidi="fa-I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809CF76" wp14:editId="7B6893C4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8890" t="7620" r="7620" b="889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0DD" w:rsidRDefault="000650DD">
                            <w:pPr>
                              <w:bidi/>
                              <w:jc w:val="center"/>
                              <w:rPr>
                                <w:rFonts w:cs="Nazanin"/>
                                <w:noProof w:val="0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cm</w:t>
                            </w:r>
                            <w:r>
                              <w:rPr>
                                <w:rFonts w:cs="Nazanin"/>
                                <w:noProof w:val="0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19941" id="Text Box 22" o:spid="_x0000_s1044" type="#_x0000_t202" style="position:absolute;left:0;text-align:left;margin-left:-62.3pt;margin-top:10.35pt;width:48.95pt;height:2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" strokecolor="white">
                <v:textbox>
                  <w:txbxContent>
                    <w:p w:rsidR="000650DD" w:rsidRDefault="000650DD">
                      <w:pPr>
                        <w:bidi/>
                        <w:jc w:val="center"/>
                        <w:rPr>
                          <w:rFonts w:cs="Nazanin"/>
                          <w:noProof w:val="0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cm</w:t>
                      </w:r>
                      <w:r>
                        <w:rPr>
                          <w:rFonts w:cs="Nazanin"/>
                          <w:noProof w:val="0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به منظور يكسان سازي مجموعه مقالات اين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 و نيز براي آنكه امكان تركيب و انتقال فايل كامپيوتري آنها فراهم شود، لازم است كه همة مقالات با طرحي يكسان و كاملاً هماهنگ تهيه و تايپ شوند. اين راهنما به نويسندگان مقالات فارسي كمك مي‌كند تا مقالة خود را با طرح مورد قبول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 تهيه نمايند. صورت ظاهري اين راهنما و نگارش آن منطبق بر دستورالعمل تهية مقالات است.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متن اصلي مقاله به صورت تك ستوني با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قلم (فونت) </w:t>
      </w:r>
      <w:r w:rsidR="00A41CC5" w:rsidRPr="00B43865">
        <w:rPr>
          <w:rFonts w:cs="B Lotus"/>
          <w:noProof w:val="0"/>
          <w:sz w:val="28"/>
          <w:szCs w:val="28"/>
          <w:u w:val="single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و اندازة </w:t>
      </w:r>
      <w:r w:rsidRPr="00B43865">
        <w:rPr>
          <w:rFonts w:cs="B Lotus"/>
          <w:sz w:val="24"/>
          <w:szCs w:val="24"/>
          <w:u w:val="single"/>
        </w:rPr>
        <w:t>pt.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14</w:t>
      </w:r>
      <w:r w:rsidRPr="00B43865">
        <w:rPr>
          <w:rFonts w:cs="B Lotus"/>
          <w:noProof w:val="0"/>
          <w:sz w:val="28"/>
          <w:szCs w:val="28"/>
          <w:rtl/>
        </w:rPr>
        <w:t xml:space="preserve">تك فاصله </w:t>
      </w:r>
      <w:r w:rsidRPr="00B43865">
        <w:rPr>
          <w:rFonts w:cs="B Lotus"/>
          <w:sz w:val="24"/>
          <w:szCs w:val="24"/>
        </w:rPr>
        <w:t>(single space)</w:t>
      </w:r>
      <w:r w:rsidRPr="00B43865">
        <w:rPr>
          <w:rFonts w:cs="B Lotus"/>
          <w:noProof w:val="0"/>
          <w:sz w:val="28"/>
          <w:szCs w:val="28"/>
          <w:rtl/>
        </w:rPr>
        <w:t xml:space="preserve"> تهيه شود. عنوان همة بخش‌ها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و اندازه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14 پررنگ و عنوان زيربخش‌ها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و اندازه 12پررنگ تايپ شود. عنوان هر بخش يا زيربخش،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>با يك خط خالي فاصله از انتهاي متن بخش قبلي</w:t>
      </w:r>
      <w:r w:rsidRPr="00B43865">
        <w:rPr>
          <w:rFonts w:cs="B Lotus"/>
          <w:noProof w:val="0"/>
          <w:sz w:val="28"/>
          <w:szCs w:val="28"/>
          <w:rtl/>
        </w:rPr>
        <w:t xml:space="preserve"> تايپ و شماره‌گذاري شود.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خط اول همة پاراگراف‌ها بايد داراي تورفتگي به اندازة </w:t>
      </w:r>
      <w:r w:rsidRPr="00B43865">
        <w:rPr>
          <w:rFonts w:cs="B Lotus"/>
          <w:sz w:val="24"/>
          <w:szCs w:val="24"/>
          <w:u w:val="single"/>
        </w:rPr>
        <w:t>cm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7/0 باش</w:t>
      </w:r>
      <w:r w:rsidRPr="00B43865">
        <w:rPr>
          <w:rFonts w:cs="B Lotus"/>
          <w:noProof w:val="0"/>
          <w:sz w:val="28"/>
          <w:szCs w:val="28"/>
          <w:rtl/>
        </w:rPr>
        <w:t>د. عناوين بخش‌ها و زيربخش‌ها شماره گذاري شوند و شماره 1 مربوط به مقدمه است.</w:t>
      </w:r>
    </w:p>
    <w:p w:rsidR="008C2D11" w:rsidRPr="00B43865" w:rsidRDefault="008C2D11" w:rsidP="00240B87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B121D9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>
        <w:rPr>
          <w:rFonts w:cs="B Lotus" w:hint="cs"/>
          <w:b/>
          <w:bCs/>
          <w:noProof w:val="0"/>
          <w:sz w:val="28"/>
          <w:szCs w:val="28"/>
          <w:rtl/>
        </w:rPr>
        <w:t>ح</w:t>
      </w:r>
      <w:r w:rsidR="008C2D11" w:rsidRPr="00B43865">
        <w:rPr>
          <w:rFonts w:cs="B Lotus"/>
          <w:b/>
          <w:bCs/>
          <w:noProof w:val="0"/>
          <w:sz w:val="28"/>
          <w:szCs w:val="28"/>
          <w:rtl/>
        </w:rPr>
        <w:t>داکثر طول مقاله</w:t>
      </w:r>
    </w:p>
    <w:p w:rsidR="008C2D11" w:rsidRDefault="008C2D11" w:rsidP="00FB4692">
      <w:pPr>
        <w:bidi/>
        <w:ind w:left="154" w:firstLine="426"/>
        <w:jc w:val="both"/>
        <w:rPr>
          <w:rFonts w:cs="B Lotus"/>
          <w:noProof w:val="0"/>
          <w:color w:val="FF0000"/>
          <w:sz w:val="28"/>
          <w:szCs w:val="28"/>
          <w:u w:val="single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با توجه به محدوديت در چاپ مقالات، حداکثر طول هر مقالة كامل شامل شکل‌ها و جدول‌ها كه منطبق با اين دستورالعمل تهيه مي‌شود، </w:t>
      </w:r>
      <w:r w:rsidR="003E3EA3" w:rsidRPr="00B43865">
        <w:rPr>
          <w:rFonts w:cs="B Lotus" w:hint="cs"/>
          <w:noProof w:val="0"/>
          <w:color w:val="FF0000"/>
          <w:sz w:val="28"/>
          <w:szCs w:val="28"/>
          <w:u w:val="single"/>
          <w:rtl/>
        </w:rPr>
        <w:t>15</w:t>
      </w:r>
      <w:r w:rsidRPr="00B43865">
        <w:rPr>
          <w:rFonts w:cs="B Lotus"/>
          <w:noProof w:val="0"/>
          <w:color w:val="FF0000"/>
          <w:sz w:val="28"/>
          <w:szCs w:val="28"/>
          <w:u w:val="single"/>
          <w:rtl/>
        </w:rPr>
        <w:t xml:space="preserve"> صفحة </w:t>
      </w:r>
      <w:r w:rsidRPr="00B43865">
        <w:rPr>
          <w:rFonts w:cs="B Lotus"/>
          <w:color w:val="FF0000"/>
          <w:sz w:val="24"/>
          <w:szCs w:val="24"/>
          <w:u w:val="single"/>
        </w:rPr>
        <w:t>A4</w:t>
      </w:r>
      <w:r w:rsidRPr="00B43865">
        <w:rPr>
          <w:rFonts w:cs="B Lotus"/>
          <w:noProof w:val="0"/>
          <w:color w:val="FF0000"/>
          <w:sz w:val="28"/>
          <w:szCs w:val="28"/>
          <w:u w:val="single"/>
          <w:rtl/>
        </w:rPr>
        <w:t xml:space="preserve"> است.</w:t>
      </w:r>
    </w:p>
    <w:p w:rsidR="00B121D9" w:rsidRDefault="00B121D9" w:rsidP="00B121D9">
      <w:pPr>
        <w:bidi/>
        <w:jc w:val="both"/>
        <w:rPr>
          <w:rFonts w:cs="B Lotus"/>
          <w:noProof w:val="0"/>
          <w:color w:val="FF0000"/>
          <w:sz w:val="28"/>
          <w:szCs w:val="28"/>
          <w:u w:val="single"/>
          <w:rtl/>
        </w:rPr>
      </w:pPr>
    </w:p>
    <w:p w:rsidR="00B121D9" w:rsidRDefault="00B121D9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>
        <w:rPr>
          <w:rFonts w:cs="B Lotus" w:hint="cs"/>
          <w:b/>
          <w:bCs/>
          <w:noProof w:val="0"/>
          <w:sz w:val="28"/>
          <w:szCs w:val="28"/>
          <w:rtl/>
        </w:rPr>
        <w:t>ساختار مقاله</w:t>
      </w:r>
    </w:p>
    <w:p w:rsidR="00B121D9" w:rsidRPr="00B121D9" w:rsidRDefault="00B121D9" w:rsidP="00FB4692">
      <w:pPr>
        <w:bidi/>
        <w:ind w:left="154" w:firstLine="426"/>
        <w:jc w:val="both"/>
        <w:rPr>
          <w:rFonts w:cs="Sakkal Majalla"/>
          <w:b/>
          <w:bCs/>
          <w:noProof w:val="0"/>
          <w:sz w:val="28"/>
          <w:szCs w:val="28"/>
          <w:rtl/>
        </w:rPr>
      </w:pPr>
      <w:r w:rsidRPr="00B121D9">
        <w:rPr>
          <w:rFonts w:cs="B Lotus" w:hint="cs"/>
          <w:noProof w:val="0"/>
          <w:sz w:val="28"/>
          <w:szCs w:val="28"/>
          <w:rtl/>
        </w:rPr>
        <w:t>ساختار مقاله شامل چکیده فارسی، چکیده لاتین، مقدمه و بیان مساله، پیشینه موضوع، روش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شناسی پژوهش، مبانی نظری و یافته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ها، نتیجه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گیری و بحث می</w:t>
      </w:r>
      <w:r w:rsidRPr="00B121D9">
        <w:rPr>
          <w:rFonts w:ascii="Cambria" w:hAnsi="Cambria" w:cs="Cambria" w:hint="cs"/>
          <w:noProof w:val="0"/>
          <w:sz w:val="28"/>
          <w:szCs w:val="28"/>
          <w:rtl/>
        </w:rPr>
        <w:t> </w:t>
      </w:r>
      <w:r w:rsidRPr="00B121D9">
        <w:rPr>
          <w:rFonts w:cs="B Lotus" w:hint="cs"/>
          <w:noProof w:val="0"/>
          <w:sz w:val="28"/>
          <w:szCs w:val="28"/>
          <w:rtl/>
        </w:rPr>
        <w:t>باشد.</w:t>
      </w:r>
    </w:p>
    <w:p w:rsidR="008C2D11" w:rsidRPr="00B43865" w:rsidRDefault="008C2D11" w:rsidP="00240B87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B121D9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>واژه‌هاي خارجي در متن فارسي</w:t>
      </w:r>
    </w:p>
    <w:p w:rsidR="008C2D11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براي واژه‌ها و نام‌هاي خارجي، حتي‌الامكان از معادل‌هاي فارسي مصطلح و مصوب استفاده نمائيد. در مورد نام‌هاي خارجي غامض يا معادل‌هاي غيرمصطلح فارسي، فقط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در اولين ارجاع</w:t>
      </w:r>
      <w:r w:rsidRPr="00B43865">
        <w:rPr>
          <w:rFonts w:cs="B Lotus"/>
          <w:noProof w:val="0"/>
          <w:sz w:val="28"/>
          <w:szCs w:val="28"/>
          <w:rtl/>
        </w:rPr>
        <w:t xml:space="preserve"> و بلافاصله پس از ذكر اين گونه واژه‌ها، معادل لاتين آن را در پرانتزي بعد از آن واژه و با قلم </w:t>
      </w:r>
      <w:r w:rsidRPr="00B43865">
        <w:rPr>
          <w:rFonts w:cs="B Lotus"/>
          <w:noProof w:val="0"/>
          <w:sz w:val="24"/>
          <w:szCs w:val="24"/>
        </w:rPr>
        <w:t>Times New Roman</w:t>
      </w:r>
      <w:r w:rsidRPr="00B43865">
        <w:rPr>
          <w:rFonts w:cs="B Lotus"/>
          <w:noProof w:val="0"/>
          <w:sz w:val="28"/>
          <w:szCs w:val="28"/>
          <w:rtl/>
        </w:rPr>
        <w:t xml:space="preserve"> که به اندازه </w:t>
      </w:r>
      <w:r w:rsidRPr="00B43865">
        <w:rPr>
          <w:rFonts w:cs="B Lotus"/>
          <w:noProof w:val="0"/>
          <w:color w:val="FF0000"/>
          <w:sz w:val="28"/>
          <w:szCs w:val="28"/>
          <w:u w:val="single"/>
          <w:rtl/>
        </w:rPr>
        <w:t>2 شماره از اندازه قلم فارسي به کار رفته در همان متن کوچک‌تر</w:t>
      </w:r>
      <w:r w:rsidRPr="00B43865">
        <w:rPr>
          <w:rFonts w:cs="B Lotus"/>
          <w:noProof w:val="0"/>
          <w:sz w:val="28"/>
          <w:szCs w:val="28"/>
          <w:rtl/>
        </w:rPr>
        <w:t xml:space="preserve"> شده است قيد نمائيد.</w:t>
      </w:r>
    </w:p>
    <w:p w:rsidR="00670665" w:rsidRDefault="00670665" w:rsidP="00670665">
      <w:pPr>
        <w:bidi/>
        <w:ind w:left="154" w:firstLine="426"/>
        <w:jc w:val="both"/>
        <w:rPr>
          <w:rFonts w:cs="B Lotus"/>
          <w:noProof w:val="0"/>
          <w:sz w:val="28"/>
          <w:szCs w:val="28"/>
        </w:rPr>
      </w:pPr>
    </w:p>
    <w:p w:rsidR="00A07900" w:rsidRDefault="00A07900" w:rsidP="00A07900">
      <w:pPr>
        <w:bidi/>
        <w:ind w:left="154" w:firstLine="426"/>
        <w:jc w:val="both"/>
        <w:rPr>
          <w:rFonts w:cs="B Lotus"/>
          <w:noProof w:val="0"/>
          <w:sz w:val="28"/>
          <w:szCs w:val="28"/>
        </w:rPr>
      </w:pPr>
    </w:p>
    <w:p w:rsidR="00A07900" w:rsidRDefault="00A07900" w:rsidP="00A07900">
      <w:pPr>
        <w:bidi/>
        <w:ind w:left="154" w:firstLine="426"/>
        <w:jc w:val="both"/>
        <w:rPr>
          <w:rFonts w:cs="B Lotus"/>
          <w:noProof w:val="0"/>
          <w:sz w:val="28"/>
          <w:szCs w:val="28"/>
        </w:rPr>
      </w:pPr>
    </w:p>
    <w:p w:rsidR="00A07900" w:rsidRPr="00B43865" w:rsidRDefault="00A07900" w:rsidP="00A07900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FB4692" w:rsidRDefault="008C2D11" w:rsidP="00FB4692">
      <w:pPr>
        <w:pStyle w:val="ListParagraph"/>
        <w:numPr>
          <w:ilvl w:val="0"/>
          <w:numId w:val="13"/>
        </w:numPr>
        <w:tabs>
          <w:tab w:val="left" w:pos="924"/>
        </w:tabs>
        <w:bidi/>
        <w:spacing w:before="100" w:beforeAutospacing="1"/>
        <w:ind w:left="947" w:hanging="590"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FB4692">
        <w:rPr>
          <w:rFonts w:cs="B Lotus"/>
          <w:b/>
          <w:bCs/>
          <w:noProof w:val="0"/>
          <w:sz w:val="24"/>
          <w:szCs w:val="24"/>
          <w:rtl/>
        </w:rPr>
        <w:t>پاورقي‌ها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>در صورت نياز به درج پاورقي، همة‌</w:t>
      </w:r>
      <w:r w:rsidR="00FB4692">
        <w:rPr>
          <w:rFonts w:cs="B Lotus" w:hint="cs"/>
          <w:noProof w:val="0"/>
          <w:sz w:val="28"/>
          <w:szCs w:val="28"/>
          <w:rtl/>
        </w:rPr>
        <w:t xml:space="preserve"> </w:t>
      </w:r>
      <w:r w:rsidRPr="00B43865">
        <w:rPr>
          <w:rFonts w:cs="B Lotus"/>
          <w:noProof w:val="0"/>
          <w:sz w:val="28"/>
          <w:szCs w:val="28"/>
          <w:rtl/>
        </w:rPr>
        <w:t xml:space="preserve">موارد فارسي و به صورت راست‌چين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</w:t>
      </w:r>
      <w:r w:rsidR="00FB4692">
        <w:rPr>
          <w:rFonts w:cs="B Lotus" w:hint="cs"/>
          <w:noProof w:val="0"/>
          <w:sz w:val="28"/>
          <w:szCs w:val="28"/>
          <w:rtl/>
        </w:rPr>
        <w:t>‌</w:t>
      </w:r>
      <w:r w:rsidR="00A41CC5" w:rsidRPr="00B43865">
        <w:rPr>
          <w:rFonts w:cs="B Lotus"/>
          <w:noProof w:val="0"/>
          <w:sz w:val="28"/>
          <w:szCs w:val="28"/>
          <w:rtl/>
        </w:rPr>
        <w:t>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و اندازة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11 و پاورقي‌هاي لاتين به صورت چپ‌چين با قلم </w:t>
      </w:r>
      <w:r w:rsidRPr="00B43865">
        <w:rPr>
          <w:rFonts w:cs="B Lotus"/>
          <w:noProof w:val="0"/>
          <w:sz w:val="24"/>
          <w:szCs w:val="24"/>
        </w:rPr>
        <w:t>Times New Roman</w:t>
      </w:r>
      <w:r w:rsidRPr="00B43865">
        <w:rPr>
          <w:rFonts w:cs="B Lotus"/>
          <w:noProof w:val="0"/>
          <w:sz w:val="28"/>
          <w:szCs w:val="28"/>
          <w:rtl/>
        </w:rPr>
        <w:t xml:space="preserve"> اندازة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9 نوشته شوند.</w:t>
      </w:r>
    </w:p>
    <w:p w:rsidR="008C2D11" w:rsidRPr="00B43865" w:rsidRDefault="008C2D11" w:rsidP="00FB4692">
      <w:pPr>
        <w:pStyle w:val="ListParagraph"/>
        <w:numPr>
          <w:ilvl w:val="0"/>
          <w:numId w:val="13"/>
        </w:numPr>
        <w:tabs>
          <w:tab w:val="left" w:pos="924"/>
        </w:tabs>
        <w:bidi/>
        <w:spacing w:before="100" w:beforeAutospacing="1"/>
        <w:ind w:left="947" w:hanging="590"/>
        <w:jc w:val="both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معرفي علائم و متغيرها در متن</w:t>
      </w:r>
    </w:p>
    <w:p w:rsidR="008C2D11" w:rsidRPr="00B43865" w:rsidRDefault="007E10E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  <w:lang w:bidi="fa-IR"/>
        </w:rPr>
        <w:t xml:space="preserve">از آنجا که </w:t>
      </w:r>
      <w:r w:rsidRPr="00B43865">
        <w:rPr>
          <w:rFonts w:cs="B Lotus" w:hint="cs"/>
          <w:noProof w:val="0"/>
          <w:sz w:val="28"/>
          <w:szCs w:val="28"/>
          <w:rtl/>
        </w:rPr>
        <w:t>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از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  <w:lang w:bidi="fa-IR"/>
        </w:rPr>
        <w:t xml:space="preserve"> به درج فهرست علائم و متغ</w:t>
      </w:r>
      <w:r w:rsidR="008E7FA9" w:rsidRPr="00B43865">
        <w:rPr>
          <w:rFonts w:cs="B Lotus" w:hint="cs"/>
          <w:noProof w:val="0"/>
          <w:sz w:val="28"/>
          <w:szCs w:val="28"/>
          <w:rtl/>
          <w:lang w:bidi="fa-IR"/>
        </w:rPr>
        <w:t>ي</w:t>
      </w:r>
      <w:r w:rsidR="008C2D11" w:rsidRPr="00B43865">
        <w:rPr>
          <w:rFonts w:cs="B Lotus"/>
          <w:noProof w:val="0"/>
          <w:sz w:val="28"/>
          <w:szCs w:val="28"/>
          <w:rtl/>
        </w:rPr>
        <w:t>ر</w:t>
      </w:r>
      <w:r w:rsidRPr="00B43865">
        <w:rPr>
          <w:rFonts w:cs="B Lotus" w:hint="cs"/>
          <w:noProof w:val="0"/>
          <w:sz w:val="28"/>
          <w:szCs w:val="28"/>
          <w:rtl/>
        </w:rPr>
        <w:t>ها در ابتدا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939F9" w:rsidRPr="00B43865">
        <w:rPr>
          <w:rFonts w:cs="B Lotus" w:hint="cs"/>
          <w:noProof w:val="0"/>
          <w:sz w:val="28"/>
          <w:szCs w:val="28"/>
          <w:rtl/>
        </w:rPr>
        <w:t xml:space="preserve"> مقاله 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939F9" w:rsidRPr="00B43865">
        <w:rPr>
          <w:rFonts w:cs="B Lotus" w:hint="cs"/>
          <w:noProof w:val="0"/>
          <w:sz w:val="28"/>
          <w:szCs w:val="28"/>
          <w:rtl/>
        </w:rPr>
        <w:t>ست،</w:t>
      </w:r>
      <w:r w:rsidR="00FB4692">
        <w:rPr>
          <w:rFonts w:cs="B Lotus" w:hint="cs"/>
          <w:noProof w:val="0"/>
          <w:sz w:val="28"/>
          <w:szCs w:val="28"/>
          <w:rtl/>
        </w:rPr>
        <w:t xml:space="preserve"> </w:t>
      </w:r>
      <w:r w:rsidR="006939F9" w:rsidRPr="00B43865">
        <w:rPr>
          <w:rFonts w:cs="B Lotus" w:hint="cs"/>
          <w:noProof w:val="0"/>
          <w:sz w:val="28"/>
          <w:szCs w:val="28"/>
          <w:rtl/>
        </w:rPr>
        <w:t>بنابرا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939F9" w:rsidRPr="00B43865">
        <w:rPr>
          <w:rFonts w:cs="B Lotus" w:hint="cs"/>
          <w:noProof w:val="0"/>
          <w:sz w:val="28"/>
          <w:szCs w:val="28"/>
          <w:rtl/>
        </w:rPr>
        <w:t>ن هر</w:t>
      </w:r>
      <w:r w:rsidR="008C2D11" w:rsidRPr="00B43865">
        <w:rPr>
          <w:rFonts w:cs="B Lotus"/>
          <w:noProof w:val="0"/>
          <w:sz w:val="28"/>
          <w:szCs w:val="28"/>
          <w:rtl/>
        </w:rPr>
        <w:t xml:space="preserve"> نوع متغير يا علامت به كار رفته در متن مقاله، بايد در اولين ارجاع به آن معرفي شود.</w:t>
      </w:r>
    </w:p>
    <w:p w:rsidR="008C2D11" w:rsidRPr="00B43865" w:rsidRDefault="008C2D11" w:rsidP="006939F9">
      <w:pPr>
        <w:bidi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0F2F6D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>جدول‌ها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color w:val="FF000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هر </w:t>
      </w:r>
      <w:r w:rsidRPr="00B43865">
        <w:rPr>
          <w:rFonts w:cs="B Lotus"/>
          <w:noProof w:val="0"/>
          <w:sz w:val="28"/>
          <w:szCs w:val="28"/>
          <w:rtl/>
          <w:lang w:bidi="fa-IR"/>
        </w:rPr>
        <w:t>جدول</w:t>
      </w:r>
      <w:r w:rsidRPr="00B43865">
        <w:rPr>
          <w:rFonts w:cs="B Lotus"/>
          <w:noProof w:val="0"/>
          <w:sz w:val="28"/>
          <w:szCs w:val="28"/>
          <w:rtl/>
        </w:rPr>
        <w:t xml:space="preserve"> بايد داراي شماره و عنوان (توضيح) باشد، كه به صورت وسط‌چين در بالاي جدول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پررنگ و اندازة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12 تايپ و به ترتيب از 1 شماره‌گذاري مي‌شود. بهتر است جدول‌ها در داخل متن و پس از جايي كه به آنها ارجاع مي‌شود، درج گردند. كليه متون در داخل جدول اگر فارسي باشند به صورت راست‌چين (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12نازك) و اگر لاتين باشند به صورت چپ‌چين </w:t>
      </w:r>
      <w:r w:rsidRPr="00B43865">
        <w:rPr>
          <w:rFonts w:cs="B Lotus"/>
          <w:sz w:val="24"/>
          <w:szCs w:val="24"/>
        </w:rPr>
        <w:t>(Times New Roman 10 pt.)</w:t>
      </w:r>
      <w:r w:rsidRPr="00B43865">
        <w:rPr>
          <w:rFonts w:cs="B Lotus"/>
          <w:noProof w:val="0"/>
          <w:sz w:val="28"/>
          <w:szCs w:val="28"/>
          <w:rtl/>
        </w:rPr>
        <w:t xml:space="preserve"> بايد تايپ شوند. همة اعداد در جدول‌ها بايد به صورت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فارسي و وسط چين</w:t>
      </w:r>
      <w:r w:rsidRPr="00B43865">
        <w:rPr>
          <w:rFonts w:cs="B Lotus"/>
          <w:noProof w:val="0"/>
          <w:sz w:val="28"/>
          <w:szCs w:val="28"/>
          <w:rtl/>
        </w:rPr>
        <w:t xml:space="preserve"> تايپ شوند. ذكر واحد كميت‌ها در جدول الزامي است.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>هر جدول با يك سطر خالي فاصله از متن ماقبل و مابعد آن قرار گيرد.</w:t>
      </w:r>
      <w:r w:rsidRPr="00B43865">
        <w:rPr>
          <w:rFonts w:cs="B Lotus"/>
          <w:noProof w:val="0"/>
          <w:sz w:val="28"/>
          <w:szCs w:val="28"/>
          <w:rtl/>
        </w:rPr>
        <w:t xml:space="preserve"> و نيز اگر جدول‌ها داراي مرجع مي‌باشند بايستي شماره مرجع در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داخل كروشه در انتهاي عنوان جدول</w:t>
      </w:r>
      <w:r w:rsidRPr="00B43865">
        <w:rPr>
          <w:rFonts w:cs="B Lotus"/>
          <w:noProof w:val="0"/>
          <w:sz w:val="28"/>
          <w:szCs w:val="28"/>
          <w:rtl/>
        </w:rPr>
        <w:t xml:space="preserve"> ذكر شود. يك نمونه جدول مطابق دستورالعمل در زير آمده است: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(توجه شود كه خود جدول نيز بايد در موقعيت وسط‌چين نسبت به طرفين كاغذ قرار گيرد.)</w:t>
      </w:r>
    </w:p>
    <w:p w:rsidR="008C2D11" w:rsidRPr="00B43865" w:rsidRDefault="008C2D11" w:rsidP="005F70CF">
      <w:pPr>
        <w:tabs>
          <w:tab w:val="right" w:pos="445"/>
        </w:tabs>
        <w:bidi/>
        <w:ind w:firstLine="355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396036">
      <w:pPr>
        <w:bidi/>
        <w:ind w:left="265"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جدول1- جدول نمونه شماره 1 [2]</w:t>
      </w:r>
    </w:p>
    <w:tbl>
      <w:tblPr>
        <w:bidiVisual/>
        <w:tblW w:w="5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2160"/>
        <w:gridCol w:w="1099"/>
        <w:gridCol w:w="1464"/>
      </w:tblGrid>
      <w:tr w:rsidR="005F70CF" w:rsidRPr="00B43865" w:rsidTr="000F3FD2">
        <w:trPr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noProof w:val="0"/>
                <w:sz w:val="28"/>
                <w:szCs w:val="28"/>
                <w:rtl/>
              </w:rPr>
              <w:t>فصل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noProof w:val="0"/>
                <w:sz w:val="28"/>
                <w:szCs w:val="28"/>
                <w:rtl/>
              </w:rPr>
              <w:t>عنوان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گزارش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تعداد ماه</w:t>
            </w: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softHyphen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ها</w:t>
            </w:r>
          </w:p>
        </w:tc>
      </w:tr>
      <w:tr w:rsidR="005F70CF" w:rsidRPr="00B43865" w:rsidTr="000F3FD2">
        <w:trPr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1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مقدمه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20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</w:tr>
      <w:tr w:rsidR="005F70CF" w:rsidRPr="00B43865" w:rsidTr="000F3FD2">
        <w:trPr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2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روش تحق</w:t>
            </w:r>
            <w:r w:rsidR="008E7FA9"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ي</w:t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ق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40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</w:tr>
      <w:tr w:rsidR="005F70CF" w:rsidRPr="00B43865" w:rsidTr="000F3FD2">
        <w:trPr>
          <w:trHeight w:val="449"/>
          <w:jc w:val="center"/>
        </w:trPr>
        <w:tc>
          <w:tcPr>
            <w:tcW w:w="767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  <w:tc>
          <w:tcPr>
            <w:tcW w:w="2160" w:type="dxa"/>
          </w:tcPr>
          <w:p w:rsidR="005F70CF" w:rsidRPr="00B43865" w:rsidRDefault="005F70CF" w:rsidP="000F3FD2">
            <w:pPr>
              <w:tabs>
                <w:tab w:val="center" w:pos="1054"/>
              </w:tabs>
              <w:bidi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  <w:tab/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تحل</w:t>
            </w:r>
            <w:r w:rsidR="008E7FA9"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ي</w:t>
            </w: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ل اطلاعات</w:t>
            </w:r>
          </w:p>
        </w:tc>
        <w:tc>
          <w:tcPr>
            <w:tcW w:w="1099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40</w:t>
            </w:r>
          </w:p>
        </w:tc>
        <w:tc>
          <w:tcPr>
            <w:tcW w:w="1464" w:type="dxa"/>
          </w:tcPr>
          <w:p w:rsidR="005F70CF" w:rsidRPr="00B43865" w:rsidRDefault="005F70CF" w:rsidP="000F3FD2">
            <w:pPr>
              <w:bidi/>
              <w:jc w:val="center"/>
              <w:rPr>
                <w:rFonts w:cs="B Lotus"/>
                <w:b/>
                <w:bCs/>
                <w:noProof w:val="0"/>
                <w:sz w:val="28"/>
                <w:szCs w:val="28"/>
                <w:rtl/>
              </w:rPr>
            </w:pPr>
            <w:r w:rsidRPr="00B43865">
              <w:rPr>
                <w:rFonts w:cs="B Lotus" w:hint="cs"/>
                <w:b/>
                <w:bCs/>
                <w:noProof w:val="0"/>
                <w:sz w:val="28"/>
                <w:szCs w:val="28"/>
                <w:rtl/>
              </w:rPr>
              <w:t>3</w:t>
            </w:r>
          </w:p>
        </w:tc>
      </w:tr>
    </w:tbl>
    <w:p w:rsidR="008C2D11" w:rsidRDefault="008C2D11" w:rsidP="00472874">
      <w:pPr>
        <w:bidi/>
        <w:jc w:val="both"/>
        <w:rPr>
          <w:rFonts w:cs="B Lotus" w:hint="cs"/>
          <w:b/>
          <w:bCs/>
          <w:noProof w:val="0"/>
          <w:sz w:val="28"/>
          <w:szCs w:val="28"/>
          <w:rtl/>
        </w:rPr>
      </w:pPr>
    </w:p>
    <w:p w:rsidR="001E4D02" w:rsidRDefault="001E4D02" w:rsidP="001E4D02">
      <w:pPr>
        <w:bidi/>
        <w:jc w:val="both"/>
        <w:rPr>
          <w:rFonts w:cs="B Lotus" w:hint="cs"/>
          <w:b/>
          <w:bCs/>
          <w:noProof w:val="0"/>
          <w:sz w:val="28"/>
          <w:szCs w:val="28"/>
          <w:rtl/>
        </w:rPr>
      </w:pPr>
    </w:p>
    <w:p w:rsidR="001E4D02" w:rsidRPr="00B43865" w:rsidRDefault="001E4D02" w:rsidP="001E4D02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</w:p>
    <w:p w:rsidR="008C2D11" w:rsidRPr="00FB4692" w:rsidRDefault="008C2D11" w:rsidP="00FB4692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rtl/>
        </w:rPr>
      </w:pPr>
      <w:r w:rsidRPr="00FB4692">
        <w:rPr>
          <w:rFonts w:cs="B Lotus"/>
          <w:b/>
          <w:bCs/>
          <w:noProof w:val="0"/>
          <w:sz w:val="28"/>
          <w:szCs w:val="28"/>
          <w:rtl/>
        </w:rPr>
        <w:lastRenderedPageBreak/>
        <w:t>شكل‌ها و نمودارها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color w:val="FF000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هر </w:t>
      </w:r>
      <w:r w:rsidRPr="00B43865">
        <w:rPr>
          <w:rFonts w:cs="B Lotus"/>
          <w:noProof w:val="0"/>
          <w:sz w:val="28"/>
          <w:szCs w:val="28"/>
          <w:rtl/>
          <w:lang w:bidi="fa-IR"/>
        </w:rPr>
        <w:t>شكل</w:t>
      </w:r>
      <w:r w:rsidRPr="00B43865">
        <w:rPr>
          <w:rFonts w:cs="B Lotus"/>
          <w:noProof w:val="0"/>
          <w:sz w:val="28"/>
          <w:szCs w:val="28"/>
          <w:rtl/>
        </w:rPr>
        <w:t xml:space="preserve"> و نمودار بايد داراي شماره و عنوان (توضيح) باشد كه به صورت وسط‌چين در زير آن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پررنگ و اندازة </w:t>
      </w:r>
      <w:r w:rsidRPr="00B43865">
        <w:rPr>
          <w:rFonts w:cs="B Lotus"/>
          <w:sz w:val="24"/>
          <w:szCs w:val="24"/>
        </w:rPr>
        <w:t>pt</w:t>
      </w:r>
      <w:r w:rsidRPr="00B43865">
        <w:rPr>
          <w:rFonts w:cs="B Lotus"/>
          <w:sz w:val="28"/>
          <w:szCs w:val="28"/>
        </w:rPr>
        <w:t>.</w:t>
      </w:r>
      <w:r w:rsidRPr="00B43865">
        <w:rPr>
          <w:rFonts w:cs="B Lotus"/>
          <w:noProof w:val="0"/>
          <w:sz w:val="28"/>
          <w:szCs w:val="28"/>
          <w:rtl/>
        </w:rPr>
        <w:t xml:space="preserve"> 12 تايپ و به ترتيب از 1 شماره‌گذاري مي‌شود.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نمودارها و شكل‌ها مي‌توانند به صورت رنگي و يا سياه و سفيد باشند ولي به گونه‌اي كه در صورت چاپ سياه و سفيد رنگ‌ها و جزييات آنها قابل تشخيص باشد.</w:t>
      </w:r>
      <w:r w:rsidRPr="00B43865">
        <w:rPr>
          <w:rFonts w:cs="B Lotus"/>
          <w:noProof w:val="0"/>
          <w:sz w:val="28"/>
          <w:szCs w:val="28"/>
          <w:rtl/>
        </w:rPr>
        <w:t xml:space="preserve"> شكل‌ها در داخل متن و در جايي كه به آنها</w:t>
      </w:r>
      <w:r w:rsidRPr="00B43865">
        <w:rPr>
          <w:rFonts w:cs="B Lotus"/>
          <w:noProof w:val="0"/>
          <w:sz w:val="28"/>
          <w:szCs w:val="28"/>
          <w:u w:val="single"/>
          <w:rtl/>
        </w:rPr>
        <w:t xml:space="preserve"> ارجاع مي‌شود</w:t>
      </w:r>
      <w:r w:rsidRPr="00B43865">
        <w:rPr>
          <w:rFonts w:cs="B Lotus"/>
          <w:noProof w:val="0"/>
          <w:sz w:val="28"/>
          <w:szCs w:val="28"/>
          <w:rtl/>
        </w:rPr>
        <w:t xml:space="preserve">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B43865">
        <w:rPr>
          <w:rFonts w:cs="B Lotus"/>
          <w:sz w:val="28"/>
          <w:szCs w:val="28"/>
        </w:rPr>
        <w:t>(</w:t>
      </w:r>
      <w:r w:rsidRPr="00B43865">
        <w:rPr>
          <w:rFonts w:cs="B Lotus"/>
          <w:sz w:val="24"/>
          <w:szCs w:val="24"/>
        </w:rPr>
        <w:t>legend</w:t>
      </w:r>
      <w:r w:rsidRPr="00B43865">
        <w:rPr>
          <w:rFonts w:cs="B Lotus"/>
          <w:sz w:val="28"/>
          <w:szCs w:val="28"/>
        </w:rPr>
        <w:t>)</w:t>
      </w:r>
      <w:r w:rsidRPr="00B43865">
        <w:rPr>
          <w:rFonts w:cs="B Lotus"/>
          <w:noProof w:val="0"/>
          <w:sz w:val="28"/>
          <w:szCs w:val="28"/>
          <w:rtl/>
        </w:rPr>
        <w:t xml:space="preserve"> به قدر كافي </w:t>
      </w:r>
      <w:r w:rsidR="0010185D" w:rsidRPr="00B43865">
        <w:rPr>
          <w:rFonts w:cs="B Lotus" w:hint="cs"/>
          <w:noProof w:val="0"/>
          <w:sz w:val="28"/>
          <w:szCs w:val="28"/>
          <w:rtl/>
        </w:rPr>
        <w:t>بزرگ</w:t>
      </w:r>
      <w:r w:rsidRPr="00B43865">
        <w:rPr>
          <w:rFonts w:cs="B Lotus"/>
          <w:noProof w:val="0"/>
          <w:sz w:val="28"/>
          <w:szCs w:val="28"/>
          <w:rtl/>
        </w:rPr>
        <w:t xml:space="preserve"> باشد تا پس از درج در مقاله، كاملاً واضح و خوانا باشند. 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>قبل و بعد از هر شکل،</w:t>
      </w:r>
      <w:r w:rsidR="008E7FA9" w:rsidRPr="00B43865">
        <w:rPr>
          <w:rFonts w:cs="B Lotus" w:hint="cs"/>
          <w:noProof w:val="0"/>
          <w:sz w:val="28"/>
          <w:szCs w:val="28"/>
          <w:u w:val="single"/>
          <w:rtl/>
        </w:rPr>
        <w:t>ي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>ک سطر فاصله ا</w:t>
      </w:r>
      <w:r w:rsidR="008E7FA9" w:rsidRPr="00B43865">
        <w:rPr>
          <w:rFonts w:cs="B Lotus" w:hint="cs"/>
          <w:noProof w:val="0"/>
          <w:sz w:val="28"/>
          <w:szCs w:val="28"/>
          <w:u w:val="single"/>
          <w:rtl/>
        </w:rPr>
        <w:t>ي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>جاد کن</w:t>
      </w:r>
      <w:r w:rsidR="008E7FA9" w:rsidRPr="00B43865">
        <w:rPr>
          <w:rFonts w:cs="B Lotus" w:hint="cs"/>
          <w:noProof w:val="0"/>
          <w:sz w:val="28"/>
          <w:szCs w:val="28"/>
          <w:u w:val="single"/>
          <w:rtl/>
        </w:rPr>
        <w:t>ي</w:t>
      </w:r>
      <w:r w:rsidR="00396036" w:rsidRPr="00B43865">
        <w:rPr>
          <w:rFonts w:cs="B Lotus" w:hint="cs"/>
          <w:noProof w:val="0"/>
          <w:sz w:val="28"/>
          <w:szCs w:val="28"/>
          <w:u w:val="single"/>
          <w:rtl/>
        </w:rPr>
        <w:t xml:space="preserve">د.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(توجه شود كه خود شكل‌ها و نمودارها نيز، همانند جدول‌ها بايد در موقعيت وسط‌چين نسبت به طرفين كاغذ قرار گيرند.)</w:t>
      </w:r>
      <w:r w:rsidR="00E91A51" w:rsidRPr="00B43865">
        <w:rPr>
          <w:rFonts w:cs="B Lotus" w:hint="cs"/>
          <w:noProof w:val="0"/>
          <w:color w:val="FF0000"/>
          <w:sz w:val="28"/>
          <w:szCs w:val="28"/>
          <w:rtl/>
        </w:rPr>
        <w:t>.</w:t>
      </w:r>
      <w:r w:rsidR="00E91A51" w:rsidRPr="00B43865">
        <w:rPr>
          <w:rFonts w:cs="B Lotus"/>
          <w:noProof w:val="0"/>
          <w:sz w:val="28"/>
          <w:szCs w:val="28"/>
          <w:rtl/>
        </w:rPr>
        <w:t xml:space="preserve">يك نمونه 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شکل و نمودار</w:t>
      </w:r>
      <w:r w:rsidR="00E91A51" w:rsidRPr="00B43865">
        <w:rPr>
          <w:rFonts w:cs="B Lotus"/>
          <w:noProof w:val="0"/>
          <w:sz w:val="28"/>
          <w:szCs w:val="28"/>
          <w:rtl/>
        </w:rPr>
        <w:t xml:space="preserve"> مطابق دستورالعمل در زير آمده است</w:t>
      </w:r>
    </w:p>
    <w:p w:rsidR="008C2D11" w:rsidRPr="00B43865" w:rsidRDefault="008C2D11" w:rsidP="00212ABA">
      <w:pPr>
        <w:bidi/>
        <w:ind w:firstLine="397"/>
        <w:jc w:val="both"/>
        <w:rPr>
          <w:rFonts w:cs="B Lotus"/>
          <w:noProof w:val="0"/>
          <w:color w:val="FF0000"/>
          <w:sz w:val="28"/>
          <w:szCs w:val="28"/>
          <w:rtl/>
        </w:rPr>
      </w:pPr>
    </w:p>
    <w:p w:rsidR="008C2D11" w:rsidRPr="00B43865" w:rsidRDefault="00A41CC5" w:rsidP="00E91A51">
      <w:pPr>
        <w:bidi/>
        <w:ind w:firstLine="397"/>
        <w:jc w:val="center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sz w:val="28"/>
          <w:szCs w:val="28"/>
          <w:lang w:bidi="fa-IR"/>
        </w:rPr>
        <w:drawing>
          <wp:inline distT="0" distB="0" distL="0" distR="0" wp14:anchorId="75F9C55A" wp14:editId="0A151758">
            <wp:extent cx="2752725" cy="1624330"/>
            <wp:effectExtent l="19050" t="19050" r="28575" b="1397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243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2D11" w:rsidRPr="00B43865" w:rsidRDefault="008C2D11" w:rsidP="00E91A51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شكل1</w:t>
      </w:r>
      <w:r w:rsidRPr="00B43865">
        <w:rPr>
          <w:rFonts w:cs="Times New Roman" w:hint="cs"/>
          <w:b/>
          <w:bCs/>
          <w:noProof w:val="0"/>
          <w:sz w:val="24"/>
          <w:szCs w:val="24"/>
          <w:rtl/>
        </w:rPr>
        <w:t>–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نمونه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شكل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داده</w:t>
      </w:r>
      <w:r w:rsidRPr="00B43865">
        <w:rPr>
          <w:rFonts w:cs="B Lotus"/>
          <w:b/>
          <w:bCs/>
          <w:noProof w:val="0"/>
          <w:sz w:val="24"/>
          <w:szCs w:val="24"/>
          <w:rtl/>
        </w:rPr>
        <w:t xml:space="preserve"> </w:t>
      </w:r>
      <w:r w:rsidRPr="00B43865">
        <w:rPr>
          <w:rFonts w:cs="B Lotus" w:hint="cs"/>
          <w:b/>
          <w:bCs/>
          <w:noProof w:val="0"/>
          <w:sz w:val="24"/>
          <w:szCs w:val="24"/>
          <w:rtl/>
        </w:rPr>
        <w:t>شده</w:t>
      </w:r>
    </w:p>
    <w:p w:rsidR="008C2D11" w:rsidRPr="00B43865" w:rsidRDefault="008C2D11" w:rsidP="00472874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</w:p>
    <w:p w:rsidR="008C2D11" w:rsidRPr="00B43865" w:rsidRDefault="00A41CC5" w:rsidP="00906A04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sz w:val="24"/>
          <w:szCs w:val="24"/>
          <w:lang w:bidi="fa-IR"/>
        </w:rPr>
        <w:drawing>
          <wp:inline distT="0" distB="0" distL="0" distR="0" wp14:anchorId="662D3201" wp14:editId="6EE4428D">
            <wp:extent cx="3132455" cy="1459230"/>
            <wp:effectExtent l="19050" t="19050" r="10795" b="26670"/>
            <wp:docPr id="2" name="Picture 2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2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592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C2D11" w:rsidRPr="00B43865" w:rsidRDefault="008C2D11" w:rsidP="00906A04">
      <w:pPr>
        <w:bidi/>
        <w:jc w:val="center"/>
        <w:rPr>
          <w:rFonts w:cs="B Lotus"/>
          <w:b/>
          <w:bCs/>
          <w:noProof w:val="0"/>
          <w:sz w:val="24"/>
          <w:szCs w:val="24"/>
          <w:rtl/>
        </w:rPr>
      </w:pPr>
      <w:r w:rsidRPr="00B43865">
        <w:rPr>
          <w:rFonts w:cs="B Lotus"/>
          <w:b/>
          <w:bCs/>
          <w:noProof w:val="0"/>
          <w:sz w:val="24"/>
          <w:szCs w:val="24"/>
          <w:rtl/>
        </w:rPr>
        <w:t>شکل2- نمونه يك نمودار</w:t>
      </w:r>
    </w:p>
    <w:p w:rsidR="0095309D" w:rsidRDefault="0095309D" w:rsidP="0095309D">
      <w:pPr>
        <w:bidi/>
        <w:jc w:val="both"/>
        <w:rPr>
          <w:rFonts w:cs="B Lotus" w:hint="cs"/>
          <w:noProof w:val="0"/>
          <w:sz w:val="40"/>
          <w:szCs w:val="28"/>
          <w:rtl/>
        </w:rPr>
      </w:pPr>
    </w:p>
    <w:p w:rsidR="001E4D02" w:rsidRDefault="001E4D02" w:rsidP="001E4D02">
      <w:pPr>
        <w:bidi/>
        <w:jc w:val="both"/>
        <w:rPr>
          <w:rFonts w:cs="B Lotus" w:hint="cs"/>
          <w:noProof w:val="0"/>
          <w:sz w:val="40"/>
          <w:szCs w:val="28"/>
          <w:rtl/>
        </w:rPr>
      </w:pPr>
    </w:p>
    <w:p w:rsidR="001E4D02" w:rsidRPr="00B43865" w:rsidRDefault="001E4D02" w:rsidP="001E4D02">
      <w:pPr>
        <w:bidi/>
        <w:jc w:val="both"/>
        <w:rPr>
          <w:rFonts w:cs="B Lotus"/>
          <w:noProof w:val="0"/>
          <w:sz w:val="40"/>
          <w:szCs w:val="28"/>
          <w:rtl/>
        </w:rPr>
      </w:pPr>
    </w:p>
    <w:p w:rsidR="008C2D11" w:rsidRPr="00B43865" w:rsidRDefault="008C2D11" w:rsidP="00FB4692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lastRenderedPageBreak/>
        <w:t>نتيجه‌گيري</w:t>
      </w:r>
      <w:r w:rsidR="00A77D99">
        <w:rPr>
          <w:rFonts w:cs="B Lotus" w:hint="cs"/>
          <w:b/>
          <w:bCs/>
          <w:noProof w:val="0"/>
          <w:sz w:val="28"/>
          <w:szCs w:val="28"/>
          <w:rtl/>
        </w:rPr>
        <w:t xml:space="preserve"> و بحث</w:t>
      </w:r>
    </w:p>
    <w:p w:rsidR="008C2D11" w:rsidRPr="00B43865" w:rsidRDefault="008C2D11" w:rsidP="00FB4692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>وجود بخش جمع‌بندي و نتيجه‌گيري پس از متن اصلي مقاله الزامي است.</w:t>
      </w:r>
      <w:r w:rsidR="00421741"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در 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ن بخش خلاصه</w:t>
      </w:r>
      <w:r w:rsidR="00E91A51" w:rsidRPr="00B43865">
        <w:rPr>
          <w:rFonts w:cs="B Lotus"/>
          <w:noProof w:val="0"/>
          <w:sz w:val="28"/>
          <w:szCs w:val="28"/>
          <w:rtl/>
        </w:rPr>
        <w:softHyphen/>
      </w:r>
      <w:r w:rsidR="00E91A51" w:rsidRPr="00B43865">
        <w:rPr>
          <w:rFonts w:cs="B Lotus" w:hint="cs"/>
          <w:noProof w:val="0"/>
          <w:sz w:val="28"/>
          <w:szCs w:val="28"/>
          <w:rtl/>
        </w:rPr>
        <w:t>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 xml:space="preserve"> از 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افته</w:t>
      </w:r>
      <w:r w:rsidR="00E91A51" w:rsidRPr="00B43865">
        <w:rPr>
          <w:rFonts w:cs="B Lotus"/>
          <w:noProof w:val="0"/>
          <w:sz w:val="28"/>
          <w:szCs w:val="28"/>
          <w:rtl/>
        </w:rPr>
        <w:softHyphen/>
      </w:r>
      <w:r w:rsidR="00E91A51" w:rsidRPr="00B43865">
        <w:rPr>
          <w:rFonts w:cs="B Lotus" w:hint="cs"/>
          <w:noProof w:val="0"/>
          <w:sz w:val="28"/>
          <w:szCs w:val="28"/>
          <w:rtl/>
        </w:rPr>
        <w:t>ها و نتا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ج عمده همراه با پ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>شنهادها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 xml:space="preserve"> احتمال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 w:hint="cs"/>
          <w:noProof w:val="0"/>
          <w:sz w:val="28"/>
          <w:szCs w:val="28"/>
          <w:rtl/>
        </w:rPr>
        <w:t xml:space="preserve"> ارائه م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E91A51" w:rsidRPr="00B43865">
        <w:rPr>
          <w:rFonts w:cs="B Lotus"/>
          <w:noProof w:val="0"/>
          <w:sz w:val="28"/>
          <w:szCs w:val="28"/>
          <w:rtl/>
        </w:rPr>
        <w:softHyphen/>
      </w:r>
      <w:r w:rsidR="00E91A51" w:rsidRPr="00B43865">
        <w:rPr>
          <w:rFonts w:cs="B Lotus" w:hint="cs"/>
          <w:noProof w:val="0"/>
          <w:sz w:val="28"/>
          <w:szCs w:val="28"/>
          <w:rtl/>
        </w:rPr>
        <w:t>شود</w:t>
      </w:r>
    </w:p>
    <w:p w:rsidR="0095309D" w:rsidRDefault="0095309D" w:rsidP="0095309D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FB4692">
      <w:pPr>
        <w:pStyle w:val="ListParagraph"/>
        <w:numPr>
          <w:ilvl w:val="0"/>
          <w:numId w:val="11"/>
        </w:numPr>
        <w:bidi/>
        <w:ind w:left="580" w:hanging="220"/>
        <w:jc w:val="both"/>
        <w:rPr>
          <w:rFonts w:cs="B Lotus"/>
          <w:b/>
          <w:bCs/>
          <w:noProof w:val="0"/>
          <w:sz w:val="28"/>
          <w:szCs w:val="28"/>
          <w:rtl/>
        </w:rPr>
      </w:pPr>
      <w:bookmarkStart w:id="0" w:name="_GoBack"/>
      <w:bookmarkEnd w:id="0"/>
      <w:r w:rsidRPr="00B43865">
        <w:rPr>
          <w:rFonts w:cs="B Lotus"/>
          <w:b/>
          <w:bCs/>
          <w:noProof w:val="0"/>
          <w:sz w:val="28"/>
          <w:szCs w:val="28"/>
          <w:rtl/>
        </w:rPr>
        <w:t>مراجع</w:t>
      </w:r>
    </w:p>
    <w:p w:rsidR="00620A5A" w:rsidRPr="00B43865" w:rsidRDefault="0023129F" w:rsidP="00A77D99">
      <w:pPr>
        <w:bidi/>
        <w:ind w:left="154" w:firstLine="426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ش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وه ارجاع در مقاله با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د به سبک</w:t>
      </w:r>
      <w:r w:rsidR="00FF0E4E"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="00620A5A" w:rsidRPr="00B43865">
        <w:rPr>
          <w:rFonts w:cs="B Lotus"/>
          <w:noProof w:val="0"/>
          <w:sz w:val="28"/>
          <w:szCs w:val="28"/>
          <w:rtl/>
        </w:rPr>
        <w:softHyphen/>
      </w:r>
      <w:r w:rsidR="00620A5A" w:rsidRPr="00B43865">
        <w:rPr>
          <w:rFonts w:cs="B Lotus"/>
          <w:noProof w:val="0"/>
          <w:sz w:val="28"/>
          <w:szCs w:val="28"/>
        </w:rPr>
        <w:t>APA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="00620A5A" w:rsidRPr="00B43865">
        <w:rPr>
          <w:rFonts w:cs="B Lotus" w:hint="cs"/>
          <w:noProof w:val="0"/>
          <w:sz w:val="28"/>
          <w:szCs w:val="28"/>
          <w:rtl/>
        </w:rPr>
        <w:t>باشد و منبع مورد استناد در داخل متن با ذکر 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20A5A" w:rsidRPr="00B43865">
        <w:rPr>
          <w:rFonts w:cs="B Lotus" w:hint="cs"/>
          <w:noProof w:val="0"/>
          <w:sz w:val="28"/>
          <w:szCs w:val="28"/>
          <w:rtl/>
        </w:rPr>
        <w:t xml:space="preserve">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20A5A" w:rsidRPr="00B43865">
        <w:rPr>
          <w:rFonts w:cs="B Lotus" w:hint="cs"/>
          <w:noProof w:val="0"/>
          <w:sz w:val="28"/>
          <w:szCs w:val="28"/>
          <w:rtl/>
        </w:rPr>
        <w:t>سنده ، سال انتشار و شماره صفحه داخل پرانتز آورده شود. مانند: (رهنما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يي</w:t>
      </w:r>
      <w:r w:rsidR="00620A5A" w:rsidRPr="00B43865">
        <w:rPr>
          <w:rFonts w:cs="B Lotus" w:hint="cs"/>
          <w:noProof w:val="0"/>
          <w:sz w:val="28"/>
          <w:szCs w:val="28"/>
          <w:rtl/>
        </w:rPr>
        <w:t>22:1387)</w:t>
      </w:r>
    </w:p>
    <w:p w:rsidR="00A9078A" w:rsidRPr="00B43865" w:rsidRDefault="00A9078A" w:rsidP="00A9078A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مراجع فارسي را با قلم </w:t>
      </w:r>
      <w:r w:rsidR="00A41CC5" w:rsidRPr="00B43865">
        <w:rPr>
          <w:rFonts w:cs="B Lotus"/>
          <w:noProof w:val="0"/>
          <w:sz w:val="28"/>
          <w:szCs w:val="28"/>
          <w:rtl/>
        </w:rPr>
        <w:t>بي لوتوس</w:t>
      </w:r>
      <w:r w:rsidRPr="00B43865">
        <w:rPr>
          <w:rFonts w:cs="B Lotus"/>
          <w:noProof w:val="0"/>
          <w:sz w:val="28"/>
          <w:szCs w:val="28"/>
          <w:rtl/>
        </w:rPr>
        <w:t xml:space="preserve"> نازك </w:t>
      </w:r>
      <w:r w:rsidRPr="00B43865">
        <w:rPr>
          <w:rFonts w:cs="B Lotus"/>
          <w:sz w:val="24"/>
          <w:szCs w:val="24"/>
        </w:rPr>
        <w:t>pt.</w:t>
      </w:r>
      <w:r w:rsidRPr="00B43865">
        <w:rPr>
          <w:rFonts w:cs="B Lotus"/>
          <w:noProof w:val="0"/>
          <w:sz w:val="28"/>
          <w:szCs w:val="28"/>
          <w:rtl/>
        </w:rPr>
        <w:t xml:space="preserve"> 13 و مراجع انگليسي را با قلم تايمز نيو رمان</w:t>
      </w:r>
      <w:r w:rsidRPr="00B43865">
        <w:rPr>
          <w:rFonts w:cs="B Lotus"/>
          <w:sz w:val="24"/>
          <w:szCs w:val="24"/>
        </w:rPr>
        <w:t>Times New Roman  pt..</w:t>
      </w:r>
      <w:r w:rsidRPr="00B43865">
        <w:rPr>
          <w:rFonts w:cs="B Lotus"/>
          <w:noProof w:val="0"/>
          <w:sz w:val="28"/>
          <w:szCs w:val="28"/>
          <w:rtl/>
        </w:rPr>
        <w:t xml:space="preserve"> 11 نازك تايپ نماييد</w:t>
      </w:r>
    </w:p>
    <w:p w:rsidR="00620A5A" w:rsidRPr="00B43865" w:rsidRDefault="00620A5A" w:rsidP="00620A5A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همچن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ن ش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وه نگارش مشخصات منابع و مراجع در انتها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مقاله بر اساس حروف الفبا با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ست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421741" w:rsidRPr="00B43865">
        <w:rPr>
          <w:rFonts w:cs="B Lotus" w:hint="cs"/>
          <w:noProof w:val="0"/>
          <w:sz w:val="28"/>
          <w:szCs w:val="28"/>
          <w:rtl/>
        </w:rPr>
        <w:t xml:space="preserve"> به صورت نمونه‌</w:t>
      </w:r>
      <w:r w:rsidRPr="00B43865">
        <w:rPr>
          <w:rFonts w:cs="B Lotus" w:hint="cs"/>
          <w:noProof w:val="0"/>
          <w:sz w:val="28"/>
          <w:szCs w:val="28"/>
          <w:rtl/>
        </w:rPr>
        <w:t>ها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ز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ر باشد:</w:t>
      </w:r>
    </w:p>
    <w:p w:rsidR="00620A5A" w:rsidRPr="00B43865" w:rsidRDefault="00620A5A" w:rsidP="00620A5A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کتاب:</w:t>
      </w:r>
      <w:r w:rsidR="00F7207E" w:rsidRPr="00B43865">
        <w:rPr>
          <w:rFonts w:cs="B Lotus" w:hint="cs"/>
          <w:noProof w:val="0"/>
          <w:sz w:val="28"/>
          <w:szCs w:val="28"/>
          <w:rtl/>
        </w:rPr>
        <w:t xml:space="preserve"> </w:t>
      </w:r>
      <w:r w:rsidRPr="00B43865">
        <w:rPr>
          <w:rFonts w:cs="B Lotus" w:hint="cs"/>
          <w:noProof w:val="0"/>
          <w:sz w:val="28"/>
          <w:szCs w:val="28"/>
          <w:rtl/>
        </w:rPr>
        <w:t>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،نام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سنده (نو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421741" w:rsidRPr="00B43865">
        <w:rPr>
          <w:rFonts w:cs="B Lotus" w:hint="cs"/>
          <w:noProof w:val="0"/>
          <w:sz w:val="28"/>
          <w:szCs w:val="28"/>
          <w:rtl/>
        </w:rPr>
        <w:t>سند</w:t>
      </w:r>
      <w:r w:rsidRPr="00B43865">
        <w:rPr>
          <w:rFonts w:cs="B Lotus"/>
          <w:noProof w:val="0"/>
          <w:sz w:val="28"/>
          <w:szCs w:val="28"/>
          <w:rtl/>
        </w:rPr>
        <w:softHyphen/>
      </w:r>
      <w:r w:rsidRPr="00B43865">
        <w:rPr>
          <w:rFonts w:cs="B Lotus" w:hint="cs"/>
          <w:noProof w:val="0"/>
          <w:sz w:val="28"/>
          <w:szCs w:val="28"/>
          <w:rtl/>
        </w:rPr>
        <w:t>گان)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ا مترجم ، (سال انتشار)</w:t>
      </w:r>
      <w:r w:rsidR="00667BE1" w:rsidRPr="00B43865">
        <w:rPr>
          <w:rFonts w:cs="B Lotus" w:hint="cs"/>
          <w:noProof w:val="0"/>
          <w:sz w:val="28"/>
          <w:szCs w:val="28"/>
          <w:rtl/>
        </w:rPr>
        <w:t xml:space="preserve">، عنوان کتاب ، محل انتشار ،ناشر مربوطه </w:t>
      </w:r>
    </w:p>
    <w:p w:rsidR="00667BE1" w:rsidRPr="00B43865" w:rsidRDefault="00F7207E" w:rsidP="00667BE1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مجله</w:t>
      </w:r>
      <w:r w:rsidR="00667BE1" w:rsidRPr="00B43865">
        <w:rPr>
          <w:rFonts w:cs="B Lotus" w:hint="cs"/>
          <w:noProof w:val="0"/>
          <w:sz w:val="28"/>
          <w:szCs w:val="28"/>
          <w:rtl/>
        </w:rPr>
        <w:t>: 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67BE1" w:rsidRPr="00B43865">
        <w:rPr>
          <w:rFonts w:cs="B Lotus" w:hint="cs"/>
          <w:noProof w:val="0"/>
          <w:sz w:val="28"/>
          <w:szCs w:val="28"/>
          <w:rtl/>
        </w:rPr>
        <w:t>،نام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667BE1" w:rsidRPr="00B43865">
        <w:rPr>
          <w:rFonts w:cs="B Lotus" w:hint="cs"/>
          <w:noProof w:val="0"/>
          <w:sz w:val="28"/>
          <w:szCs w:val="28"/>
          <w:rtl/>
        </w:rPr>
        <w:t>سنده (نو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يسند</w:t>
      </w:r>
      <w:r w:rsidR="00667BE1" w:rsidRPr="00B43865">
        <w:rPr>
          <w:rFonts w:cs="B Lotus"/>
          <w:noProof w:val="0"/>
          <w:sz w:val="28"/>
          <w:szCs w:val="28"/>
          <w:rtl/>
        </w:rPr>
        <w:softHyphen/>
      </w:r>
      <w:r w:rsidR="00667BE1" w:rsidRPr="00B43865">
        <w:rPr>
          <w:rFonts w:cs="B Lotus" w:hint="cs"/>
          <w:noProof w:val="0"/>
          <w:sz w:val="28"/>
          <w:szCs w:val="28"/>
          <w:rtl/>
        </w:rPr>
        <w:t>گان) ، (سال انتشار)،عنوان مقاله ، نام مجله ، شماره مجله، ناشر مربوطه</w:t>
      </w:r>
    </w:p>
    <w:p w:rsidR="00667BE1" w:rsidRPr="00B43865" w:rsidRDefault="00667BE1" w:rsidP="00667BE1">
      <w:pPr>
        <w:bidi/>
        <w:ind w:firstLine="397"/>
        <w:jc w:val="lowKashida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نترنت : نام خانوادگ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، نام 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سنده (نو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يسند</w:t>
      </w:r>
      <w:r w:rsidRPr="00B43865">
        <w:rPr>
          <w:rFonts w:cs="B Lotus"/>
          <w:noProof w:val="0"/>
          <w:sz w:val="28"/>
          <w:szCs w:val="28"/>
          <w:rtl/>
        </w:rPr>
        <w:softHyphen/>
      </w:r>
      <w:r w:rsidRPr="00B43865">
        <w:rPr>
          <w:rFonts w:cs="B Lotus" w:hint="cs"/>
          <w:noProof w:val="0"/>
          <w:sz w:val="28"/>
          <w:szCs w:val="28"/>
          <w:rtl/>
        </w:rPr>
        <w:t xml:space="preserve">گان)، (سال انتشار 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ا دسترس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)،عنوان اثر،شناسه(آدرس)،سا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ت/ 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 xml:space="preserve">1- </w:t>
      </w:r>
      <w:r w:rsidRPr="00B43865">
        <w:rPr>
          <w:rFonts w:cs="B Lotus"/>
          <w:sz w:val="26"/>
          <w:szCs w:val="26"/>
          <w:rtl/>
        </w:rPr>
        <w:t>توسل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محمود</w:t>
      </w:r>
      <w:r w:rsidRPr="00B43865">
        <w:rPr>
          <w:rFonts w:cs="B Lotus" w:hint="cs"/>
          <w:sz w:val="26"/>
          <w:szCs w:val="26"/>
          <w:rtl/>
        </w:rPr>
        <w:t xml:space="preserve">، </w:t>
      </w:r>
      <w:r w:rsidRPr="00D37807">
        <w:rPr>
          <w:rFonts w:cs="B Lotus"/>
          <w:color w:val="FF0000"/>
          <w:sz w:val="26"/>
          <w:szCs w:val="26"/>
          <w:rtl/>
        </w:rPr>
        <w:t>(ب</w:t>
      </w:r>
      <w:r w:rsidR="008E7FA9" w:rsidRPr="00D37807">
        <w:rPr>
          <w:rFonts w:cs="B Lotus"/>
          <w:color w:val="FF0000"/>
          <w:sz w:val="26"/>
          <w:szCs w:val="26"/>
          <w:rtl/>
        </w:rPr>
        <w:t>ي</w:t>
      </w:r>
      <w:r w:rsidRPr="00D37807">
        <w:rPr>
          <w:rFonts w:cs="B Lotus"/>
          <w:color w:val="FF0000"/>
          <w:sz w:val="26"/>
          <w:szCs w:val="26"/>
          <w:rtl/>
        </w:rPr>
        <w:t xml:space="preserve"> تا)،</w:t>
      </w:r>
      <w:r w:rsidRPr="00D37807">
        <w:rPr>
          <w:rFonts w:cs="B Lotus" w:hint="cs"/>
          <w:color w:val="FF0000"/>
          <w:sz w:val="26"/>
          <w:szCs w:val="26"/>
          <w:rtl/>
        </w:rPr>
        <w:t xml:space="preserve"> </w:t>
      </w:r>
      <w:r w:rsidRPr="00B43865">
        <w:rPr>
          <w:rFonts w:cs="B Lotus" w:hint="cs"/>
          <w:sz w:val="26"/>
          <w:szCs w:val="26"/>
          <w:rtl/>
        </w:rPr>
        <w:t>(</w:t>
      </w:r>
      <w:r w:rsidRPr="00B43865">
        <w:rPr>
          <w:rFonts w:cs="B Lotus"/>
          <w:sz w:val="26"/>
          <w:szCs w:val="26"/>
          <w:rtl/>
        </w:rPr>
        <w:t>1385</w:t>
      </w:r>
      <w:r w:rsidRPr="00B43865">
        <w:rPr>
          <w:rFonts w:cs="B Lotus" w:hint="cs"/>
          <w:sz w:val="26"/>
          <w:szCs w:val="26"/>
          <w:rtl/>
        </w:rPr>
        <w:t>)،</w:t>
      </w:r>
      <w:r w:rsidRPr="00B43865">
        <w:rPr>
          <w:rFonts w:cs="B Lotus"/>
          <w:sz w:val="26"/>
          <w:szCs w:val="26"/>
          <w:rtl/>
        </w:rPr>
        <w:t xml:space="preserve"> </w:t>
      </w:r>
      <w:r w:rsidRPr="00B43865">
        <w:rPr>
          <w:rFonts w:cs="B Lotus" w:hint="cs"/>
          <w:sz w:val="26"/>
          <w:szCs w:val="26"/>
          <w:rtl/>
        </w:rPr>
        <w:t>«</w:t>
      </w:r>
      <w:r w:rsidRPr="00B43865">
        <w:rPr>
          <w:rFonts w:cs="B Lotus"/>
          <w:sz w:val="26"/>
          <w:szCs w:val="26"/>
          <w:rtl/>
        </w:rPr>
        <w:t>قواعد و مع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ارها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طراح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فضا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شهر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»</w:t>
      </w:r>
      <w:r w:rsidRPr="00B43865">
        <w:rPr>
          <w:rFonts w:cs="B Lotus"/>
          <w:sz w:val="26"/>
          <w:szCs w:val="26"/>
          <w:rtl/>
        </w:rPr>
        <w:t xml:space="preserve"> دانشگاه تهران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2- ت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لور، کلا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ر و همکاران، (1384)، روش تحق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ق م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دان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، محسن 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از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 xml:space="preserve"> و عباس زارع</w:t>
      </w:r>
      <w:r w:rsidR="008E7FA9" w:rsidRPr="00B43865">
        <w:rPr>
          <w:rFonts w:cs="B Lotus" w:hint="cs"/>
          <w:sz w:val="26"/>
          <w:szCs w:val="26"/>
          <w:rtl/>
        </w:rPr>
        <w:t>ي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3- جزوات معماري اسلامي، دانشگاه آزاد مشهد 1384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4- چ</w:t>
      </w:r>
      <w:r w:rsidRPr="00B43865">
        <w:rPr>
          <w:rFonts w:cs="B Lotus"/>
          <w:sz w:val="26"/>
          <w:szCs w:val="26"/>
          <w:rtl/>
        </w:rPr>
        <w:t>لب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مسعود</w:t>
      </w:r>
      <w:r w:rsidRPr="00B43865">
        <w:rPr>
          <w:rFonts w:cs="B Lotus" w:hint="cs"/>
          <w:sz w:val="26"/>
          <w:szCs w:val="26"/>
          <w:rtl/>
        </w:rPr>
        <w:t>، (1375)، «</w:t>
      </w:r>
      <w:r w:rsidRPr="00B43865">
        <w:rPr>
          <w:rFonts w:cs="B Lotus"/>
          <w:sz w:val="26"/>
          <w:szCs w:val="26"/>
          <w:rtl/>
        </w:rPr>
        <w:t>جامعه شناس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نظم</w:t>
      </w:r>
      <w:r w:rsidRPr="00B43865">
        <w:rPr>
          <w:rFonts w:cs="B Lotus" w:hint="cs"/>
          <w:sz w:val="26"/>
          <w:szCs w:val="26"/>
          <w:rtl/>
        </w:rPr>
        <w:t>: تشريح و تحليل نظري نظم اجتماعي»</w:t>
      </w:r>
      <w:r w:rsidRPr="00B43865">
        <w:rPr>
          <w:rFonts w:cs="B Lotus"/>
          <w:sz w:val="26"/>
          <w:szCs w:val="26"/>
          <w:rtl/>
        </w:rPr>
        <w:t>،</w:t>
      </w:r>
      <w:r w:rsidRPr="00B43865">
        <w:rPr>
          <w:rFonts w:cs="B Lotus" w:hint="cs"/>
          <w:sz w:val="26"/>
          <w:szCs w:val="26"/>
          <w:rtl/>
        </w:rPr>
        <w:t>چاپ چهارم1386،</w:t>
      </w:r>
      <w:r w:rsidRPr="00B43865">
        <w:rPr>
          <w:rFonts w:cs="B Lotus"/>
          <w:sz w:val="26"/>
          <w:szCs w:val="26"/>
          <w:rtl/>
        </w:rPr>
        <w:t xml:space="preserve"> نشرن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:</w:t>
      </w:r>
      <w:r w:rsidRPr="00B43865">
        <w:rPr>
          <w:rFonts w:cs="B Lotus"/>
          <w:sz w:val="26"/>
          <w:szCs w:val="26"/>
          <w:rtl/>
        </w:rPr>
        <w:t xml:space="preserve"> تهران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  <w:r w:rsidRPr="00B43865">
        <w:rPr>
          <w:rFonts w:cs="B Lotus" w:hint="cs"/>
          <w:sz w:val="26"/>
          <w:szCs w:val="26"/>
          <w:rtl/>
        </w:rPr>
        <w:t>5- حافظ 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ا، محمد رضا، (چاپ هفتم 1381)، مقدمه ا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 xml:space="preserve"> بر روش تحق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ق درعلوم انسان</w:t>
      </w:r>
      <w:r w:rsidR="008E7FA9" w:rsidRPr="00B43865">
        <w:rPr>
          <w:rFonts w:cs="B Lotus" w:hint="cs"/>
          <w:sz w:val="26"/>
          <w:szCs w:val="26"/>
          <w:rtl/>
        </w:rPr>
        <w:t>ي</w:t>
      </w:r>
      <w:r w:rsidRPr="00B43865">
        <w:rPr>
          <w:rFonts w:cs="B Lotus" w:hint="cs"/>
          <w:sz w:val="26"/>
          <w:szCs w:val="26"/>
          <w:rtl/>
        </w:rPr>
        <w:t>، انتشارات سمت: تهران</w:t>
      </w:r>
    </w:p>
    <w:p w:rsidR="00670665" w:rsidRDefault="00180DE9" w:rsidP="00670665">
      <w:pPr>
        <w:bidi/>
        <w:spacing w:line="276" w:lineRule="auto"/>
        <w:rPr>
          <w:rFonts w:cs="B Lotus"/>
          <w:sz w:val="26"/>
          <w:szCs w:val="26"/>
          <w:rtl/>
          <w:lang w:bidi="fa-IR"/>
        </w:rPr>
      </w:pPr>
      <w:r w:rsidRPr="00B43865">
        <w:rPr>
          <w:rFonts w:cs="B Lotus" w:hint="cs"/>
          <w:sz w:val="26"/>
          <w:szCs w:val="26"/>
          <w:rtl/>
        </w:rPr>
        <w:t>6-</w:t>
      </w:r>
      <w:r w:rsidRPr="00B43865">
        <w:rPr>
          <w:rFonts w:cs="B Lotus"/>
          <w:sz w:val="26"/>
          <w:szCs w:val="26"/>
          <w:rtl/>
        </w:rPr>
        <w:t xml:space="preserve"> </w:t>
      </w:r>
      <w:r w:rsidRPr="00B43865">
        <w:rPr>
          <w:rFonts w:cs="B Lotus" w:hint="cs"/>
          <w:sz w:val="26"/>
          <w:szCs w:val="26"/>
          <w:rtl/>
        </w:rPr>
        <w:t>حبيب، فرح، (اسفند1383)، «</w:t>
      </w:r>
      <w:r w:rsidRPr="00B43865">
        <w:rPr>
          <w:rFonts w:cs="B Lotus"/>
          <w:sz w:val="26"/>
          <w:szCs w:val="26"/>
          <w:rtl/>
        </w:rPr>
        <w:t>تعامل اجتماع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فضاها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فرهنگ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، پا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دار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»، </w:t>
      </w:r>
      <w:r w:rsidR="003265F7" w:rsidRPr="00B43865">
        <w:rPr>
          <w:rFonts w:cs="B Lotus"/>
          <w:sz w:val="26"/>
          <w:szCs w:val="26"/>
          <w:rtl/>
        </w:rPr>
        <w:t>كنفرانس</w:t>
      </w:r>
      <w:r w:rsidRPr="00B43865">
        <w:rPr>
          <w:rFonts w:cs="B Lotus"/>
          <w:sz w:val="26"/>
          <w:szCs w:val="26"/>
          <w:rtl/>
        </w:rPr>
        <w:t xml:space="preserve"> توسعه محله</w:t>
      </w:r>
      <w:r w:rsidRPr="00B43865">
        <w:rPr>
          <w:rFonts w:cs="B Lotus" w:hint="cs"/>
          <w:sz w:val="26"/>
          <w:szCs w:val="26"/>
          <w:rtl/>
        </w:rPr>
        <w:t xml:space="preserve"> </w:t>
      </w:r>
      <w:r w:rsidRPr="00B43865">
        <w:rPr>
          <w:rFonts w:cs="B Lotus"/>
          <w:sz w:val="26"/>
          <w:szCs w:val="26"/>
          <w:rtl/>
        </w:rPr>
        <w:t>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 xml:space="preserve"> چشم</w:t>
      </w:r>
      <w:r w:rsidRPr="00B43865">
        <w:rPr>
          <w:rFonts w:cs="B Lotus" w:hint="cs"/>
          <w:sz w:val="26"/>
          <w:szCs w:val="26"/>
          <w:rtl/>
        </w:rPr>
        <w:t xml:space="preserve"> </w:t>
      </w:r>
      <w:r w:rsidRPr="00B43865">
        <w:rPr>
          <w:rFonts w:cs="B Lotus"/>
          <w:sz w:val="26"/>
          <w:szCs w:val="26"/>
          <w:rtl/>
        </w:rPr>
        <w:t>انداز توسعه پا</w:t>
      </w:r>
      <w:r w:rsidR="008E7FA9" w:rsidRPr="00B43865">
        <w:rPr>
          <w:rFonts w:cs="B Lotus"/>
          <w:sz w:val="26"/>
          <w:szCs w:val="26"/>
          <w:rtl/>
        </w:rPr>
        <w:t>ي</w:t>
      </w:r>
      <w:r w:rsidRPr="00B43865">
        <w:rPr>
          <w:rFonts w:cs="B Lotus"/>
          <w:sz w:val="26"/>
          <w:szCs w:val="26"/>
          <w:rtl/>
        </w:rPr>
        <w:t>دار شهر تهران</w:t>
      </w:r>
      <w:r w:rsidRPr="00B43865">
        <w:rPr>
          <w:rFonts w:cs="B Lotus" w:hint="cs"/>
          <w:sz w:val="26"/>
          <w:szCs w:val="26"/>
          <w:rtl/>
        </w:rPr>
        <w:t>،</w:t>
      </w:r>
      <w:r w:rsidRPr="00B43865">
        <w:rPr>
          <w:rFonts w:cs="B Lotus"/>
          <w:sz w:val="26"/>
          <w:szCs w:val="26"/>
          <w:rtl/>
        </w:rPr>
        <w:t xml:space="preserve"> مجله معماري وفرهنگ. شماره 24</w:t>
      </w:r>
    </w:p>
    <w:p w:rsidR="00670665" w:rsidRPr="00B43865" w:rsidRDefault="00670665" w:rsidP="00670665">
      <w:pPr>
        <w:jc w:val="both"/>
        <w:rPr>
          <w:rFonts w:cs="B Lotus"/>
          <w:sz w:val="24"/>
          <w:szCs w:val="24"/>
        </w:rPr>
      </w:pPr>
      <w:r w:rsidRPr="00B43865">
        <w:rPr>
          <w:rFonts w:cs="B Lotus"/>
          <w:sz w:val="24"/>
          <w:szCs w:val="24"/>
        </w:rPr>
        <w:t>[</w:t>
      </w:r>
      <w:r>
        <w:rPr>
          <w:rFonts w:cs="B Lotus"/>
          <w:sz w:val="24"/>
          <w:szCs w:val="24"/>
        </w:rPr>
        <w:t>7</w:t>
      </w:r>
      <w:r w:rsidRPr="00B43865">
        <w:rPr>
          <w:rFonts w:cs="B Lotus"/>
          <w:sz w:val="24"/>
          <w:szCs w:val="24"/>
        </w:rPr>
        <w:t xml:space="preserve">] G.R. Mettam, L.B. Adams, How to prepare an electronic version of your article, in: B.S. Jones, R.Z. Smith (Eds.), Introduction to the Electronic Age, E-Publishing Inc., </w:t>
      </w:r>
      <w:smartTag w:uri="urn:schemas-microsoft-com:office:smarttags" w:element="State">
        <w:smartTag w:uri="urn:schemas-microsoft-com:office:smarttags" w:element="place">
          <w:r w:rsidRPr="00B43865">
            <w:rPr>
              <w:rFonts w:cs="B Lotus"/>
              <w:sz w:val="24"/>
              <w:szCs w:val="24"/>
            </w:rPr>
            <w:t>New York</w:t>
          </w:r>
        </w:smartTag>
      </w:smartTag>
      <w:r w:rsidRPr="00B43865">
        <w:rPr>
          <w:rFonts w:cs="B Lotus"/>
          <w:sz w:val="24"/>
          <w:szCs w:val="24"/>
        </w:rPr>
        <w:t>, 1999, pp. 281–304.</w:t>
      </w:r>
    </w:p>
    <w:p w:rsidR="00180DE9" w:rsidRPr="00B43865" w:rsidRDefault="00180DE9" w:rsidP="00670665">
      <w:pPr>
        <w:bidi/>
        <w:spacing w:line="276" w:lineRule="auto"/>
        <w:jc w:val="right"/>
        <w:rPr>
          <w:rFonts w:cs="B Lotus"/>
          <w:noProof w:val="0"/>
          <w:sz w:val="24"/>
          <w:szCs w:val="24"/>
          <w:rtl/>
        </w:rPr>
      </w:pPr>
      <w:r w:rsidRPr="00B43865">
        <w:rPr>
          <w:rFonts w:cs="B Lotus"/>
          <w:sz w:val="24"/>
          <w:szCs w:val="24"/>
        </w:rPr>
        <w:lastRenderedPageBreak/>
        <w:t>[</w:t>
      </w:r>
      <w:r w:rsidR="00670665">
        <w:rPr>
          <w:rFonts w:cs="B Lotus"/>
          <w:noProof w:val="0"/>
          <w:sz w:val="24"/>
          <w:szCs w:val="24"/>
        </w:rPr>
        <w:t>8</w:t>
      </w:r>
      <w:r w:rsidRPr="00B43865">
        <w:rPr>
          <w:rFonts w:cs="B Lotus"/>
          <w:sz w:val="24"/>
          <w:szCs w:val="24"/>
        </w:rPr>
        <w:t xml:space="preserve">] J. van der Geer, J.A.J. Hanraads, R.A. Lupton, The art of writing a scientific article, J. Sci. Commun. 163 (2000) 51–59. </w:t>
      </w:r>
    </w:p>
    <w:p w:rsidR="00180DE9" w:rsidRPr="00B43865" w:rsidRDefault="00180DE9" w:rsidP="00180DE9">
      <w:pPr>
        <w:jc w:val="both"/>
        <w:rPr>
          <w:rFonts w:cs="B Lotus"/>
          <w:noProof w:val="0"/>
          <w:sz w:val="24"/>
          <w:szCs w:val="24"/>
          <w:rtl/>
        </w:rPr>
      </w:pPr>
      <w:r w:rsidRPr="00B43865">
        <w:rPr>
          <w:rFonts w:cs="B Lotus"/>
          <w:sz w:val="24"/>
          <w:szCs w:val="24"/>
        </w:rPr>
        <w:t xml:space="preserve">Reference to a book: </w:t>
      </w:r>
    </w:p>
    <w:p w:rsidR="00180DE9" w:rsidRPr="00B43865" w:rsidRDefault="00180DE9" w:rsidP="00670665">
      <w:pPr>
        <w:jc w:val="both"/>
        <w:rPr>
          <w:rFonts w:cs="B Lotus"/>
          <w:noProof w:val="0"/>
          <w:sz w:val="24"/>
          <w:szCs w:val="24"/>
          <w:rtl/>
        </w:rPr>
      </w:pPr>
      <w:r w:rsidRPr="00B43865">
        <w:rPr>
          <w:rFonts w:cs="B Lotus"/>
          <w:sz w:val="24"/>
          <w:szCs w:val="24"/>
        </w:rPr>
        <w:t>[</w:t>
      </w:r>
      <w:r w:rsidR="00670665">
        <w:rPr>
          <w:rFonts w:cs="B Lotus"/>
          <w:sz w:val="24"/>
          <w:szCs w:val="24"/>
        </w:rPr>
        <w:t>9</w:t>
      </w:r>
      <w:r w:rsidRPr="00B43865">
        <w:rPr>
          <w:rFonts w:cs="B Lotus"/>
          <w:sz w:val="24"/>
          <w:szCs w:val="24"/>
        </w:rPr>
        <w:t xml:space="preserve">] W. Strunk Jr., E.B. White, The Elements of Style, third ed., Macmillan, New York, 1979. </w:t>
      </w:r>
      <w:r w:rsidRPr="00B43865">
        <w:rPr>
          <w:rFonts w:cs="B Lotus"/>
          <w:sz w:val="24"/>
          <w:szCs w:val="24"/>
        </w:rPr>
        <w:br/>
        <w:t>Reference to a chapter in an edited book:</w:t>
      </w:r>
    </w:p>
    <w:p w:rsidR="00410D8C" w:rsidRPr="00B43865" w:rsidRDefault="00410D8C" w:rsidP="00180DE9">
      <w:pPr>
        <w:spacing w:line="276" w:lineRule="auto"/>
        <w:jc w:val="right"/>
        <w:rPr>
          <w:rFonts w:cs="B Lotus"/>
          <w:sz w:val="26"/>
          <w:szCs w:val="26"/>
        </w:rPr>
      </w:pPr>
    </w:p>
    <w:p w:rsidR="00670665" w:rsidRDefault="00670665" w:rsidP="00A61AA1">
      <w:pPr>
        <w:bidi/>
        <w:jc w:val="both"/>
        <w:rPr>
          <w:rFonts w:cs="B Lotus"/>
          <w:b/>
          <w:bCs/>
          <w:noProof w:val="0"/>
          <w:sz w:val="28"/>
          <w:szCs w:val="28"/>
          <w:rtl/>
        </w:rPr>
      </w:pPr>
    </w:p>
    <w:p w:rsidR="0072623B" w:rsidRPr="00B43865" w:rsidRDefault="0072623B" w:rsidP="00670665">
      <w:pPr>
        <w:bidi/>
        <w:jc w:val="both"/>
        <w:rPr>
          <w:rFonts w:cs="B Lotus"/>
          <w:b/>
          <w:bCs/>
          <w:noProof w:val="0"/>
          <w:sz w:val="28"/>
          <w:szCs w:val="28"/>
          <w:rtl/>
          <w:lang w:bidi="fa-IR"/>
        </w:rPr>
      </w:pPr>
      <w:r w:rsidRPr="00B43865">
        <w:rPr>
          <w:rFonts w:cs="B Lotus"/>
          <w:b/>
          <w:bCs/>
          <w:noProof w:val="0"/>
          <w:sz w:val="28"/>
          <w:szCs w:val="28"/>
          <w:rtl/>
        </w:rPr>
        <w:t xml:space="preserve">- نسخه‌هاي ارسالي به دبيرخانه </w:t>
      </w:r>
      <w:r w:rsidR="003265F7" w:rsidRPr="00B43865">
        <w:rPr>
          <w:rFonts w:cs="B Lotus" w:hint="cs"/>
          <w:b/>
          <w:bCs/>
          <w:noProof w:val="0"/>
          <w:sz w:val="28"/>
          <w:szCs w:val="28"/>
          <w:rtl/>
        </w:rPr>
        <w:t>كنفرانس</w:t>
      </w:r>
    </w:p>
    <w:p w:rsidR="0072623B" w:rsidRPr="00B43865" w:rsidRDefault="0072623B" w:rsidP="005338DF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/>
          <w:noProof w:val="0"/>
          <w:sz w:val="28"/>
          <w:szCs w:val="28"/>
          <w:rtl/>
        </w:rPr>
        <w:t xml:space="preserve">نتيجة داوري مقالات از طريق اعلام در سايت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Pr="00B43865">
        <w:rPr>
          <w:rFonts w:cs="B Lotus"/>
          <w:noProof w:val="0"/>
          <w:sz w:val="28"/>
          <w:szCs w:val="28"/>
          <w:rtl/>
        </w:rPr>
        <w:t xml:space="preserve"> به نويسندگان مقاله اعلام مي‌شود. مقاله‌اي كه مورد پذيرش قطعي يا مشروط قرار مي‌گيرد، بايد با توجه به تصحيحات احتمالي مورد نظر داوران، (كه در سايت </w:t>
      </w:r>
      <w:r w:rsidR="003265F7" w:rsidRPr="00B43865">
        <w:rPr>
          <w:rFonts w:cs="B Lotus"/>
          <w:noProof w:val="0"/>
          <w:sz w:val="28"/>
          <w:szCs w:val="28"/>
          <w:rtl/>
        </w:rPr>
        <w:t>كنفرانس</w:t>
      </w:r>
      <w:r w:rsidRPr="00B43865">
        <w:rPr>
          <w:rFonts w:cs="B Lotus"/>
          <w:noProof w:val="0"/>
          <w:sz w:val="28"/>
          <w:szCs w:val="28"/>
          <w:rtl/>
        </w:rPr>
        <w:t xml:space="preserve"> اعلام مي‌گردد) بازنگري و تهيه شود و فايل مقاله كامل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 xml:space="preserve">(با فرمت </w:t>
      </w:r>
      <w:r w:rsidRPr="00B43865">
        <w:rPr>
          <w:rFonts w:cs="B Lotus"/>
          <w:color w:val="FF0000"/>
          <w:sz w:val="24"/>
          <w:szCs w:val="24"/>
        </w:rPr>
        <w:t>*.doc</w:t>
      </w:r>
      <w:r w:rsidRPr="00B43865">
        <w:rPr>
          <w:rFonts w:cs="B Lotus"/>
          <w:noProof w:val="0"/>
          <w:color w:val="FF0000"/>
          <w:sz w:val="24"/>
          <w:szCs w:val="24"/>
          <w:rtl/>
        </w:rPr>
        <w:t xml:space="preserve"> 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و</w:t>
      </w:r>
      <w:r w:rsidRPr="00B43865">
        <w:rPr>
          <w:rFonts w:cs="B Lotus"/>
          <w:noProof w:val="0"/>
          <w:color w:val="FF0000"/>
          <w:sz w:val="24"/>
          <w:szCs w:val="24"/>
          <w:rtl/>
        </w:rPr>
        <w:t xml:space="preserve"> </w:t>
      </w:r>
      <w:r w:rsidRPr="00B43865">
        <w:rPr>
          <w:rFonts w:cs="B Lotus"/>
          <w:color w:val="FF0000"/>
          <w:sz w:val="24"/>
          <w:szCs w:val="24"/>
        </w:rPr>
        <w:t>*.pdf</w:t>
      </w:r>
      <w:r w:rsidRPr="00B43865">
        <w:rPr>
          <w:rFonts w:cs="B Lotus"/>
          <w:noProof w:val="0"/>
          <w:color w:val="FF0000"/>
          <w:sz w:val="28"/>
          <w:szCs w:val="28"/>
          <w:rtl/>
        </w:rPr>
        <w:t>)</w:t>
      </w:r>
      <w:r w:rsidRPr="00B43865">
        <w:rPr>
          <w:rFonts w:cs="B Lotus"/>
          <w:noProof w:val="0"/>
          <w:sz w:val="28"/>
          <w:szCs w:val="28"/>
          <w:rtl/>
        </w:rPr>
        <w:t xml:space="preserve"> </w:t>
      </w:r>
      <w:r w:rsidR="00D37807">
        <w:rPr>
          <w:rFonts w:cs="B Lotus" w:hint="cs"/>
          <w:noProof w:val="0"/>
          <w:sz w:val="28"/>
          <w:szCs w:val="28"/>
          <w:rtl/>
        </w:rPr>
        <w:t xml:space="preserve">و فایل مخصوص داوری </w:t>
      </w:r>
      <w:r w:rsidR="00D37807" w:rsidRPr="00D37807">
        <w:rPr>
          <w:rFonts w:cs="B Lotus" w:hint="cs"/>
          <w:noProof w:val="0"/>
          <w:color w:val="FF0000"/>
          <w:sz w:val="28"/>
          <w:szCs w:val="28"/>
          <w:rtl/>
        </w:rPr>
        <w:t>(با فرمت</w:t>
      </w:r>
      <w:r w:rsidR="005338DF">
        <w:rPr>
          <w:rFonts w:cs="B Lotus" w:hint="cs"/>
          <w:color w:val="FF0000"/>
          <w:sz w:val="24"/>
          <w:szCs w:val="24"/>
          <w:rtl/>
        </w:rPr>
        <w:t xml:space="preserve"> </w:t>
      </w:r>
      <w:r w:rsidR="00D37807" w:rsidRPr="00D37807">
        <w:rPr>
          <w:rFonts w:cs="B Lotus"/>
          <w:color w:val="FF0000"/>
          <w:sz w:val="24"/>
          <w:szCs w:val="24"/>
        </w:rPr>
        <w:t>*.pdf</w:t>
      </w:r>
      <w:r w:rsidR="00D37807">
        <w:rPr>
          <w:rFonts w:cs="B Lotus" w:hint="cs"/>
          <w:color w:val="FF0000"/>
          <w:sz w:val="24"/>
          <w:szCs w:val="24"/>
          <w:rtl/>
        </w:rPr>
        <w:t xml:space="preserve"> </w:t>
      </w:r>
      <w:r w:rsidR="005338DF">
        <w:rPr>
          <w:rFonts w:cs="B Lotus" w:hint="cs"/>
          <w:color w:val="FF0000"/>
          <w:sz w:val="24"/>
          <w:szCs w:val="24"/>
          <w:rtl/>
        </w:rPr>
        <w:t>(بدون مشخصات نویسندگان و قسمت تقدیر و تشکر))</w:t>
      </w:r>
      <w:r w:rsidR="00D37807">
        <w:rPr>
          <w:rFonts w:cs="B Lotus" w:hint="cs"/>
          <w:color w:val="FF0000"/>
          <w:sz w:val="24"/>
          <w:szCs w:val="24"/>
          <w:rtl/>
        </w:rPr>
        <w:t xml:space="preserve"> </w:t>
      </w:r>
      <w:r w:rsidRPr="00B43865">
        <w:rPr>
          <w:rFonts w:cs="B Lotus"/>
          <w:noProof w:val="0"/>
          <w:sz w:val="28"/>
          <w:szCs w:val="28"/>
          <w:rtl/>
        </w:rPr>
        <w:t xml:space="preserve">با استفاده از </w:t>
      </w:r>
      <w:r w:rsidR="002107D7" w:rsidRPr="00B43865">
        <w:rPr>
          <w:rFonts w:cs="B Lotus" w:hint="cs"/>
          <w:noProof w:val="0"/>
          <w:sz w:val="28"/>
          <w:szCs w:val="28"/>
          <w:rtl/>
        </w:rPr>
        <w:t>قسمت</w:t>
      </w:r>
      <w:r w:rsidRPr="00B43865">
        <w:rPr>
          <w:rFonts w:cs="B Lotus"/>
          <w:noProof w:val="0"/>
          <w:sz w:val="28"/>
          <w:szCs w:val="28"/>
          <w:rtl/>
        </w:rPr>
        <w:t xml:space="preserve"> ارسال مقاله موجود در سايت، به دبيرخانه </w:t>
      </w:r>
      <w:r w:rsidR="003265F7" w:rsidRPr="00B43865">
        <w:rPr>
          <w:rFonts w:cs="B Lotus" w:hint="cs"/>
          <w:noProof w:val="0"/>
          <w:sz w:val="28"/>
          <w:szCs w:val="28"/>
          <w:rtl/>
        </w:rPr>
        <w:t>كنفرانس</w:t>
      </w:r>
      <w:r w:rsidRPr="00B43865">
        <w:rPr>
          <w:rFonts w:cs="B Lotus"/>
          <w:noProof w:val="0"/>
          <w:sz w:val="28"/>
          <w:szCs w:val="28"/>
          <w:rtl/>
        </w:rPr>
        <w:t xml:space="preserve"> ارسال شود. فايل مقاله بايد به گونه‌اي باشد كه در صورت نياز بتوان به راحتي و بدون كار اضافه‌اي آن را باز كرد، پرينت گرفت يا به چاپخانه تحويل داد. مقالات مي‌بايست </w:t>
      </w:r>
      <w:r w:rsidRPr="00B43865">
        <w:rPr>
          <w:rFonts w:cs="B Lotus"/>
          <w:noProof w:val="0"/>
          <w:sz w:val="28"/>
          <w:szCs w:val="28"/>
          <w:u w:val="single"/>
          <w:rtl/>
        </w:rPr>
        <w:t>فاقد شماره‌گذاري</w:t>
      </w:r>
      <w:r w:rsidRPr="00B43865">
        <w:rPr>
          <w:rFonts w:cs="B Lotus"/>
          <w:noProof w:val="0"/>
          <w:sz w:val="28"/>
          <w:szCs w:val="28"/>
          <w:rtl/>
        </w:rPr>
        <w:t xml:space="preserve"> صفحات باشند</w:t>
      </w:r>
      <w:r w:rsidRPr="00B43865">
        <w:rPr>
          <w:rFonts w:cs="B Lotus" w:hint="cs"/>
          <w:noProof w:val="0"/>
          <w:sz w:val="28"/>
          <w:szCs w:val="28"/>
          <w:rtl/>
        </w:rPr>
        <w:t>.</w:t>
      </w:r>
    </w:p>
    <w:p w:rsidR="0072623B" w:rsidRPr="00B43865" w:rsidRDefault="0072623B" w:rsidP="0072623B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  <w:r w:rsidRPr="00B43865">
        <w:rPr>
          <w:rFonts w:cs="B Lotus" w:hint="cs"/>
          <w:noProof w:val="0"/>
          <w:sz w:val="28"/>
          <w:szCs w:val="28"/>
          <w:rtl/>
        </w:rPr>
        <w:t>نو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سندگان محترم توجه داشته باشند که کل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ه مکاتبات 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ن </w:t>
      </w:r>
      <w:r w:rsidR="003265F7" w:rsidRPr="00B43865">
        <w:rPr>
          <w:rFonts w:cs="B Lotus" w:hint="cs"/>
          <w:noProof w:val="0"/>
          <w:sz w:val="28"/>
          <w:szCs w:val="28"/>
          <w:rtl/>
        </w:rPr>
        <w:t>كنفرانس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صرفا از طر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ق سا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ت و پست الکترون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ک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 xml:space="preserve"> صورت م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="001D73DF" w:rsidRPr="00B43865">
        <w:rPr>
          <w:rFonts w:cs="B Lotus" w:hint="cs"/>
          <w:noProof w:val="0"/>
          <w:sz w:val="28"/>
          <w:szCs w:val="28"/>
          <w:rtl/>
        </w:rPr>
        <w:t>‌</w:t>
      </w:r>
      <w:r w:rsidRPr="00B43865">
        <w:rPr>
          <w:rFonts w:cs="B Lotus" w:hint="cs"/>
          <w:noProof w:val="0"/>
          <w:sz w:val="28"/>
          <w:szCs w:val="28"/>
          <w:rtl/>
        </w:rPr>
        <w:t>گ</w:t>
      </w:r>
      <w:r w:rsidR="008E7FA9" w:rsidRPr="00B43865">
        <w:rPr>
          <w:rFonts w:cs="B Lotus" w:hint="cs"/>
          <w:noProof w:val="0"/>
          <w:sz w:val="28"/>
          <w:szCs w:val="28"/>
          <w:rtl/>
        </w:rPr>
        <w:t>ي</w:t>
      </w:r>
      <w:r w:rsidRPr="00B43865">
        <w:rPr>
          <w:rFonts w:cs="B Lotus" w:hint="cs"/>
          <w:noProof w:val="0"/>
          <w:sz w:val="28"/>
          <w:szCs w:val="28"/>
          <w:rtl/>
        </w:rPr>
        <w:t>رد.</w:t>
      </w:r>
    </w:p>
    <w:p w:rsidR="00180DE9" w:rsidRPr="00B43865" w:rsidRDefault="00180DE9" w:rsidP="00180DE9">
      <w:pPr>
        <w:bidi/>
        <w:spacing w:line="276" w:lineRule="auto"/>
        <w:rPr>
          <w:rFonts w:cs="B Lotus"/>
          <w:sz w:val="26"/>
          <w:szCs w:val="26"/>
          <w:rtl/>
        </w:rPr>
      </w:pPr>
    </w:p>
    <w:p w:rsidR="00583D0C" w:rsidRPr="00B43865" w:rsidRDefault="00583D0C" w:rsidP="0072623B">
      <w:pPr>
        <w:bidi/>
        <w:ind w:firstLine="397"/>
        <w:jc w:val="both"/>
        <w:rPr>
          <w:rFonts w:cs="B Lotus"/>
          <w:noProof w:val="0"/>
          <w:sz w:val="28"/>
          <w:szCs w:val="28"/>
          <w:rtl/>
        </w:rPr>
      </w:pPr>
    </w:p>
    <w:p w:rsidR="008C2D11" w:rsidRPr="00B43865" w:rsidRDefault="008C2D11" w:rsidP="00851DE9">
      <w:pPr>
        <w:jc w:val="center"/>
        <w:rPr>
          <w:rFonts w:cs="B Lotus"/>
          <w:b/>
          <w:bCs/>
          <w:sz w:val="32"/>
          <w:szCs w:val="34"/>
        </w:rPr>
      </w:pPr>
    </w:p>
    <w:sectPr w:rsidR="008C2D11" w:rsidRPr="00B43865" w:rsidSect="001E4D02">
      <w:headerReference w:type="even" r:id="rId11"/>
      <w:headerReference w:type="default" r:id="rId12"/>
      <w:footnotePr>
        <w:numRestart w:val="eachPage"/>
      </w:footnotePr>
      <w:pgSz w:w="11909" w:h="16834" w:code="9"/>
      <w:pgMar w:top="1701" w:right="1277" w:bottom="1701" w:left="1276" w:header="1134" w:footer="720" w:gutter="0"/>
      <w:cols w:space="720"/>
      <w:docGrid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11" w:rsidRDefault="00F57411">
      <w:r>
        <w:separator/>
      </w:r>
    </w:p>
  </w:endnote>
  <w:endnote w:type="continuationSeparator" w:id="0">
    <w:p w:rsidR="00F57411" w:rsidRDefault="00F5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PT.Zar"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11" w:rsidRDefault="00F57411" w:rsidP="006210BB">
      <w:pPr>
        <w:bidi/>
      </w:pPr>
      <w:r>
        <w:separator/>
      </w:r>
    </w:p>
  </w:footnote>
  <w:footnote w:type="continuationSeparator" w:id="0">
    <w:p w:rsidR="00F57411" w:rsidRDefault="00F57411">
      <w:r>
        <w:continuationSeparator/>
      </w:r>
    </w:p>
  </w:footnote>
  <w:footnote w:id="1">
    <w:p w:rsidR="00B35FBF" w:rsidRPr="00B35FBF" w:rsidRDefault="00B35FBF" w:rsidP="00B35FBF">
      <w:pPr>
        <w:pStyle w:val="FootnoteText"/>
        <w:bidi/>
        <w:rPr>
          <w:rtl/>
          <w:lang w:bidi="fa-IR"/>
        </w:rPr>
      </w:pPr>
      <w:r w:rsidRPr="00B35FBF">
        <w:rPr>
          <w:rStyle w:val="FootnoteReference"/>
          <w:vertAlign w:val="baseline"/>
        </w:rPr>
        <w:footnoteRef/>
      </w:r>
      <w:r w:rsidRPr="00B35FBF">
        <w:t xml:space="preserve"> </w:t>
      </w:r>
      <w:r w:rsidRPr="00B35FBF">
        <w:rPr>
          <w:rFonts w:hint="cs"/>
          <w:rtl/>
          <w:lang w:bidi="fa-IR"/>
        </w:rPr>
        <w:t xml:space="preserve">- </w:t>
      </w:r>
      <w:r w:rsidRPr="00B35FBF">
        <w:rPr>
          <w:rFonts w:cs="B Nazanin" w:hint="cs"/>
          <w:noProof w:val="0"/>
          <w:sz w:val="22"/>
          <w:szCs w:val="22"/>
          <w:rtl/>
        </w:rPr>
        <w:t>در مقالات لاتين به جاي فونت بي لوتوس از فو</w:t>
      </w:r>
      <w:r>
        <w:rPr>
          <w:rFonts w:cs="B Nazanin" w:hint="cs"/>
          <w:noProof w:val="0"/>
          <w:sz w:val="22"/>
          <w:szCs w:val="22"/>
          <w:rtl/>
        </w:rPr>
        <w:t>ن</w:t>
      </w:r>
      <w:r w:rsidRPr="00B35FBF">
        <w:rPr>
          <w:rFonts w:cs="B Nazanin" w:hint="cs"/>
          <w:noProof w:val="0"/>
          <w:sz w:val="22"/>
          <w:szCs w:val="22"/>
          <w:rtl/>
        </w:rPr>
        <w:t xml:space="preserve">ت </w:t>
      </w:r>
      <w:r w:rsidRPr="00B35FBF">
        <w:rPr>
          <w:rFonts w:cs="B Nazanin"/>
          <w:noProof w:val="0"/>
          <w:sz w:val="22"/>
          <w:szCs w:val="22"/>
        </w:rPr>
        <w:t>Times New Roman</w:t>
      </w:r>
      <w:r w:rsidRPr="00B35FBF">
        <w:rPr>
          <w:rFonts w:cs="B Nazanin" w:hint="cs"/>
          <w:noProof w:val="0"/>
          <w:sz w:val="22"/>
          <w:szCs w:val="22"/>
          <w:rtl/>
        </w:rPr>
        <w:t xml:space="preserve"> استفاده شود.</w:t>
      </w:r>
    </w:p>
  </w:footnote>
  <w:footnote w:id="2">
    <w:p w:rsidR="000650DD" w:rsidRPr="00B35FBF" w:rsidRDefault="00B35FBF" w:rsidP="0005034E">
      <w:pPr>
        <w:pStyle w:val="FootnoteText"/>
        <w:bidi/>
        <w:rPr>
          <w:rFonts w:cs="B Nazanin"/>
        </w:rPr>
      </w:pPr>
      <w:r>
        <w:rPr>
          <w:rFonts w:cs="B Nazanin" w:hint="cs"/>
          <w:noProof w:val="0"/>
          <w:sz w:val="22"/>
          <w:szCs w:val="22"/>
          <w:rtl/>
        </w:rPr>
        <w:t>2</w:t>
      </w:r>
      <w:r w:rsidR="000650DD" w:rsidRPr="00B35FBF">
        <w:rPr>
          <w:rFonts w:cs="B Nazanin"/>
          <w:noProof w:val="0"/>
          <w:sz w:val="22"/>
          <w:szCs w:val="22"/>
          <w:rtl/>
        </w:rPr>
        <w:t>-</w:t>
      </w:r>
      <w:r w:rsidR="000650DD" w:rsidRPr="00B35FBF">
        <w:rPr>
          <w:rFonts w:cs="B Nazanin"/>
          <w:sz w:val="22"/>
          <w:szCs w:val="22"/>
        </w:rPr>
        <w:t xml:space="preserve"> </w:t>
      </w:r>
      <w:r w:rsidR="000650DD" w:rsidRPr="00B35FBF">
        <w:rPr>
          <w:rFonts w:cs="B Nazanin"/>
          <w:noProof w:val="0"/>
          <w:sz w:val="22"/>
          <w:szCs w:val="22"/>
          <w:rtl/>
        </w:rPr>
        <w:t>درجه علمي و رشته تخصصي (يا سمت كاري) نويسنده اول (</w:t>
      </w:r>
      <w:r w:rsidR="0063647A" w:rsidRPr="00B35FBF">
        <w:rPr>
          <w:rFonts w:cs="B Nazanin" w:hint="cs"/>
          <w:noProof w:val="0"/>
          <w:sz w:val="22"/>
          <w:szCs w:val="22"/>
          <w:rtl/>
        </w:rPr>
        <w:t xml:space="preserve">بي </w:t>
      </w:r>
      <w:r w:rsidR="000650DD" w:rsidRPr="00B35FBF">
        <w:rPr>
          <w:rFonts w:cs="B Nazanin"/>
          <w:noProof w:val="0"/>
          <w:sz w:val="22"/>
          <w:szCs w:val="22"/>
          <w:rtl/>
        </w:rPr>
        <w:t xml:space="preserve">لوتوس </w:t>
      </w:r>
      <w:r w:rsidR="000650DD" w:rsidRPr="00B35FBF">
        <w:rPr>
          <w:rFonts w:cs="B Nazanin"/>
          <w:sz w:val="18"/>
          <w:szCs w:val="18"/>
        </w:rPr>
        <w:t>pt.</w:t>
      </w:r>
      <w:r w:rsidR="000650DD" w:rsidRPr="00B35FBF">
        <w:rPr>
          <w:rFonts w:cs="B Nazanin"/>
          <w:noProof w:val="0"/>
          <w:sz w:val="22"/>
          <w:szCs w:val="22"/>
          <w:rtl/>
        </w:rPr>
        <w:t xml:space="preserve"> 11، راست چين)</w:t>
      </w:r>
    </w:p>
  </w:footnote>
  <w:footnote w:id="3">
    <w:p w:rsidR="000650DD" w:rsidRDefault="00B35FBF" w:rsidP="00C140D3">
      <w:pPr>
        <w:pStyle w:val="FootnoteText"/>
        <w:bidi/>
      </w:pPr>
      <w:r>
        <w:rPr>
          <w:rFonts w:cs="B Nazanin" w:hint="cs"/>
          <w:noProof w:val="0"/>
          <w:sz w:val="22"/>
          <w:szCs w:val="22"/>
          <w:rtl/>
        </w:rPr>
        <w:t>3</w:t>
      </w:r>
      <w:r w:rsidR="000650DD" w:rsidRPr="00B35FBF">
        <w:rPr>
          <w:rFonts w:cs="B Nazanin"/>
          <w:noProof w:val="0"/>
          <w:sz w:val="22"/>
          <w:szCs w:val="22"/>
          <w:rtl/>
        </w:rPr>
        <w:t>-</w:t>
      </w:r>
      <w:r w:rsidR="000650DD" w:rsidRPr="00B35FBF">
        <w:rPr>
          <w:rFonts w:cs="B Nazanin"/>
          <w:sz w:val="22"/>
          <w:szCs w:val="22"/>
        </w:rPr>
        <w:t xml:space="preserve"> </w:t>
      </w:r>
      <w:r w:rsidR="000650DD" w:rsidRPr="00B35FBF">
        <w:rPr>
          <w:rFonts w:cs="B Nazanin"/>
          <w:noProof w:val="0"/>
          <w:sz w:val="22"/>
          <w:szCs w:val="22"/>
          <w:rtl/>
        </w:rPr>
        <w:t>درج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ه علمي و رشته تخصصي (يا سمت كاري) نويسندگان </w:t>
      </w:r>
      <w:r w:rsidR="000650DD" w:rsidRPr="003E3EA3">
        <w:rPr>
          <w:rFonts w:ascii="IPT.Zar" w:hAnsi="IPT.Zar" w:cs="B Nazanin" w:hint="eastAsia"/>
          <w:noProof w:val="0"/>
          <w:sz w:val="22"/>
          <w:szCs w:val="22"/>
          <w:rtl/>
        </w:rPr>
        <w:t>د</w:t>
      </w:r>
      <w:r w:rsidR="000650DD" w:rsidRPr="003E3EA3">
        <w:rPr>
          <w:rFonts w:ascii="IPT.Zar" w:hAnsi="IPT.Zar" w:cs="B Nazanin" w:hint="cs"/>
          <w:noProof w:val="0"/>
          <w:sz w:val="22"/>
          <w:szCs w:val="22"/>
          <w:rtl/>
        </w:rPr>
        <w:t>ی</w:t>
      </w:r>
      <w:r w:rsidR="000650DD" w:rsidRPr="003E3EA3">
        <w:rPr>
          <w:rFonts w:ascii="IPT.Zar" w:hAnsi="IPT.Zar" w:cs="B Nazanin" w:hint="eastAsia"/>
          <w:noProof w:val="0"/>
          <w:sz w:val="22"/>
          <w:szCs w:val="22"/>
          <w:rtl/>
        </w:rPr>
        <w:t>گر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 (</w:t>
      </w:r>
      <w:r w:rsidR="0063647A">
        <w:rPr>
          <w:rFonts w:cs="B Nazanin" w:hint="cs"/>
          <w:noProof w:val="0"/>
          <w:sz w:val="22"/>
          <w:szCs w:val="22"/>
          <w:rtl/>
        </w:rPr>
        <w:t xml:space="preserve">بي </w:t>
      </w:r>
      <w:r w:rsidR="000650DD">
        <w:rPr>
          <w:rFonts w:cs="B Nazanin"/>
          <w:noProof w:val="0"/>
          <w:sz w:val="22"/>
          <w:szCs w:val="22"/>
          <w:rtl/>
        </w:rPr>
        <w:t>لوتوس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 </w:t>
      </w:r>
      <w:r w:rsidR="000650DD" w:rsidRPr="003E3EA3">
        <w:rPr>
          <w:rFonts w:cs="B Nazanin"/>
          <w:sz w:val="18"/>
          <w:szCs w:val="18"/>
        </w:rPr>
        <w:t>pt.</w:t>
      </w:r>
      <w:r w:rsidR="000650DD" w:rsidRPr="003E3EA3">
        <w:rPr>
          <w:rFonts w:cs="B Nazanin"/>
          <w:noProof w:val="0"/>
          <w:sz w:val="22"/>
          <w:szCs w:val="22"/>
          <w:rtl/>
        </w:rPr>
        <w:t xml:space="preserve"> 11، راست چين)</w:t>
      </w:r>
    </w:p>
  </w:footnote>
  <w:footnote w:id="4">
    <w:p w:rsidR="00A07900" w:rsidRPr="002C68A3" w:rsidRDefault="00A07900" w:rsidP="00A0790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281461">
        <w:rPr>
          <w:vertAlign w:val="superscript"/>
        </w:rPr>
        <w:t>,*</w:t>
      </w:r>
      <w:r>
        <w:t xml:space="preserve"> Corresponding author: </w:t>
      </w:r>
      <w:r w:rsidRPr="002C68A3">
        <w:rPr>
          <w:sz w:val="18"/>
          <w:szCs w:val="18"/>
        </w:rPr>
        <w:t>Position and Special field of the first author</w:t>
      </w:r>
    </w:p>
  </w:footnote>
  <w:footnote w:id="5">
    <w:p w:rsidR="00A07900" w:rsidRPr="002C68A3" w:rsidRDefault="00A07900" w:rsidP="00A07900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2C68A3">
        <w:rPr>
          <w:sz w:val="18"/>
          <w:szCs w:val="18"/>
        </w:rPr>
        <w:t>Position and Special field of the second author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DD" w:rsidRPr="0012372D" w:rsidRDefault="000650DD" w:rsidP="00583D0C">
    <w:pPr>
      <w:pStyle w:val="Header"/>
      <w:pBdr>
        <w:bottom w:val="single" w:sz="6" w:space="1" w:color="auto"/>
      </w:pBdr>
      <w:rPr>
        <w:rFonts w:cs="Zar" w:hint="cs"/>
        <w:lang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0DD" w:rsidRDefault="000650DD" w:rsidP="00C140D3">
    <w:pPr>
      <w:pStyle w:val="Header"/>
      <w:pBdr>
        <w:bottom w:val="single" w:sz="6" w:space="1" w:color="auto"/>
      </w:pBdr>
      <w:jc w:val="right"/>
      <w:rPr>
        <w:rFonts w:cs="Zar"/>
        <w:sz w:val="20"/>
        <w:rtl/>
        <w:lang w:bidi="fa-IR"/>
      </w:rPr>
    </w:pPr>
    <w:r>
      <w:rPr>
        <w:rFonts w:cs="Zar"/>
        <w:sz w:val="20"/>
        <w:rtl/>
        <w:lang w:bidi="fa-IR"/>
      </w:rPr>
      <w:t xml:space="preserve">                                                                                                                               </w:t>
    </w:r>
  </w:p>
  <w:p w:rsidR="000650DD" w:rsidRPr="005E5034" w:rsidRDefault="000650DD" w:rsidP="001E4D02">
    <w:pPr>
      <w:pStyle w:val="Header"/>
      <w:pBdr>
        <w:bottom w:val="single" w:sz="6" w:space="1" w:color="auto"/>
      </w:pBdr>
      <w:tabs>
        <w:tab w:val="left" w:pos="527"/>
        <w:tab w:val="right" w:pos="9085"/>
      </w:tabs>
      <w:jc w:val="right"/>
      <w:rPr>
        <w:rFonts w:cs="B Lotus"/>
        <w:b/>
        <w:bCs/>
        <w:sz w:val="24"/>
        <w:szCs w:val="24"/>
        <w:rtl/>
        <w:lang w:bidi="fa-IR"/>
      </w:rPr>
    </w:pPr>
    <w:r w:rsidRPr="005E5034">
      <w:rPr>
        <w:rFonts w:cs="B Zar"/>
        <w:b/>
        <w:bCs/>
        <w:sz w:val="24"/>
        <w:szCs w:val="24"/>
        <w:rtl/>
        <w:lang w:bidi="fa-IR"/>
      </w:rPr>
      <w:tab/>
    </w:r>
    <w:r w:rsidR="001E4D02">
      <w:rPr>
        <w:rFonts w:cs="B Lotus" w:hint="cs"/>
        <w:b/>
        <w:bCs/>
        <w:sz w:val="24"/>
        <w:szCs w:val="24"/>
        <w:rtl/>
        <w:lang w:bidi="fa-IR"/>
      </w:rPr>
      <w:t>نهمین کنفرانس ملی و دومین کنفرانس بین المللی برنامه ریزی و مدیریت شهری</w:t>
    </w:r>
  </w:p>
  <w:p w:rsidR="000650DD" w:rsidRPr="006D4100" w:rsidRDefault="000650DD" w:rsidP="00C140D3">
    <w:pPr>
      <w:pStyle w:val="Header"/>
      <w:pBdr>
        <w:bottom w:val="single" w:sz="6" w:space="1" w:color="auto"/>
      </w:pBdr>
      <w:jc w:val="right"/>
      <w:rPr>
        <w:rFonts w:cs="B Zar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61D"/>
    <w:multiLevelType w:val="multilevel"/>
    <w:tmpl w:val="8C6C7A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4A610B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E27B60"/>
    <w:multiLevelType w:val="hybridMultilevel"/>
    <w:tmpl w:val="85408160"/>
    <w:lvl w:ilvl="0" w:tplc="45A2D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0394"/>
    <w:multiLevelType w:val="hybridMultilevel"/>
    <w:tmpl w:val="F866F112"/>
    <w:lvl w:ilvl="0" w:tplc="E39C66B4">
      <w:start w:val="1"/>
      <w:numFmt w:val="decimal"/>
      <w:lvlText w:val="%1."/>
      <w:lvlJc w:val="left"/>
      <w:pPr>
        <w:ind w:left="785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A00D7"/>
    <w:multiLevelType w:val="hybridMultilevel"/>
    <w:tmpl w:val="BDAE5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CC7C01"/>
    <w:multiLevelType w:val="multilevel"/>
    <w:tmpl w:val="7C30BB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D6B58C1"/>
    <w:multiLevelType w:val="hybridMultilevel"/>
    <w:tmpl w:val="D3B2EFE4"/>
    <w:lvl w:ilvl="0" w:tplc="7F0427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E23E7D"/>
    <w:multiLevelType w:val="hybridMultilevel"/>
    <w:tmpl w:val="115EAE16"/>
    <w:lvl w:ilvl="0" w:tplc="4E8252A2">
      <w:start w:val="1"/>
      <w:numFmt w:val="decimal"/>
      <w:lvlText w:val="%1-4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E0C1B"/>
    <w:multiLevelType w:val="hybridMultilevel"/>
    <w:tmpl w:val="2D1E6008"/>
    <w:lvl w:ilvl="0" w:tplc="E1E0D8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4D5B10"/>
    <w:multiLevelType w:val="multilevel"/>
    <w:tmpl w:val="70B426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59A7757"/>
    <w:multiLevelType w:val="multilevel"/>
    <w:tmpl w:val="62FA78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793131FA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D922BBA"/>
    <w:multiLevelType w:val="hybridMultilevel"/>
    <w:tmpl w:val="49D84346"/>
    <w:lvl w:ilvl="0" w:tplc="2CD657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Nazanin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89"/>
  <w:drawingGridVerticalSpacing w:val="12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4F"/>
    <w:rsid w:val="00005A8A"/>
    <w:rsid w:val="0000762C"/>
    <w:rsid w:val="00012964"/>
    <w:rsid w:val="00023E17"/>
    <w:rsid w:val="0002571C"/>
    <w:rsid w:val="00031EC5"/>
    <w:rsid w:val="00046639"/>
    <w:rsid w:val="0005034E"/>
    <w:rsid w:val="00053E49"/>
    <w:rsid w:val="00057E00"/>
    <w:rsid w:val="0006065D"/>
    <w:rsid w:val="000627A5"/>
    <w:rsid w:val="000650DD"/>
    <w:rsid w:val="000661D4"/>
    <w:rsid w:val="00075BF3"/>
    <w:rsid w:val="00076D30"/>
    <w:rsid w:val="00080D73"/>
    <w:rsid w:val="000818AE"/>
    <w:rsid w:val="00082178"/>
    <w:rsid w:val="000821BC"/>
    <w:rsid w:val="0008444E"/>
    <w:rsid w:val="00084597"/>
    <w:rsid w:val="0009108B"/>
    <w:rsid w:val="000A0215"/>
    <w:rsid w:val="000A3857"/>
    <w:rsid w:val="000A6989"/>
    <w:rsid w:val="000B1E50"/>
    <w:rsid w:val="000B4DD7"/>
    <w:rsid w:val="000B4EF1"/>
    <w:rsid w:val="000C19B4"/>
    <w:rsid w:val="000C3386"/>
    <w:rsid w:val="000C362B"/>
    <w:rsid w:val="000C377C"/>
    <w:rsid w:val="000D1892"/>
    <w:rsid w:val="000D7088"/>
    <w:rsid w:val="000D759E"/>
    <w:rsid w:val="000E342C"/>
    <w:rsid w:val="000E7ED9"/>
    <w:rsid w:val="000F2F6D"/>
    <w:rsid w:val="000F3FD2"/>
    <w:rsid w:val="0010185D"/>
    <w:rsid w:val="00102945"/>
    <w:rsid w:val="00105E8F"/>
    <w:rsid w:val="0010687A"/>
    <w:rsid w:val="00112F90"/>
    <w:rsid w:val="0011434E"/>
    <w:rsid w:val="0012372D"/>
    <w:rsid w:val="00124265"/>
    <w:rsid w:val="00124A9A"/>
    <w:rsid w:val="00126806"/>
    <w:rsid w:val="00126E0F"/>
    <w:rsid w:val="0013044A"/>
    <w:rsid w:val="0013403B"/>
    <w:rsid w:val="001345F1"/>
    <w:rsid w:val="0013656E"/>
    <w:rsid w:val="001427F1"/>
    <w:rsid w:val="00155FDD"/>
    <w:rsid w:val="001616EF"/>
    <w:rsid w:val="00164C34"/>
    <w:rsid w:val="00165C51"/>
    <w:rsid w:val="001663D4"/>
    <w:rsid w:val="00166A05"/>
    <w:rsid w:val="00170DFC"/>
    <w:rsid w:val="00171F19"/>
    <w:rsid w:val="00172619"/>
    <w:rsid w:val="00173A0D"/>
    <w:rsid w:val="001752A3"/>
    <w:rsid w:val="00175EF9"/>
    <w:rsid w:val="00176BAB"/>
    <w:rsid w:val="00180DE9"/>
    <w:rsid w:val="00184EDB"/>
    <w:rsid w:val="00187F7A"/>
    <w:rsid w:val="001904AE"/>
    <w:rsid w:val="00190807"/>
    <w:rsid w:val="00191BE4"/>
    <w:rsid w:val="0019570E"/>
    <w:rsid w:val="001B7A70"/>
    <w:rsid w:val="001C7961"/>
    <w:rsid w:val="001D73DF"/>
    <w:rsid w:val="001E40EF"/>
    <w:rsid w:val="001E4D02"/>
    <w:rsid w:val="001F4258"/>
    <w:rsid w:val="0020245A"/>
    <w:rsid w:val="00203608"/>
    <w:rsid w:val="0020454B"/>
    <w:rsid w:val="00204FE8"/>
    <w:rsid w:val="00207816"/>
    <w:rsid w:val="002107D7"/>
    <w:rsid w:val="002114AD"/>
    <w:rsid w:val="0021296D"/>
    <w:rsid w:val="00212ABA"/>
    <w:rsid w:val="00213371"/>
    <w:rsid w:val="002151F6"/>
    <w:rsid w:val="00215ED0"/>
    <w:rsid w:val="00221D4C"/>
    <w:rsid w:val="00225ECD"/>
    <w:rsid w:val="0022736F"/>
    <w:rsid w:val="0023129F"/>
    <w:rsid w:val="00232847"/>
    <w:rsid w:val="00235E08"/>
    <w:rsid w:val="002407FA"/>
    <w:rsid w:val="00240B87"/>
    <w:rsid w:val="00247605"/>
    <w:rsid w:val="00247FBC"/>
    <w:rsid w:val="00255753"/>
    <w:rsid w:val="0025597F"/>
    <w:rsid w:val="00265002"/>
    <w:rsid w:val="00267F25"/>
    <w:rsid w:val="0027720C"/>
    <w:rsid w:val="00284B0D"/>
    <w:rsid w:val="00285468"/>
    <w:rsid w:val="00290D64"/>
    <w:rsid w:val="00292AE6"/>
    <w:rsid w:val="00296950"/>
    <w:rsid w:val="002A25C8"/>
    <w:rsid w:val="002B1C70"/>
    <w:rsid w:val="002C02F1"/>
    <w:rsid w:val="002C7D8B"/>
    <w:rsid w:val="002D590C"/>
    <w:rsid w:val="002D69B9"/>
    <w:rsid w:val="002E35D5"/>
    <w:rsid w:val="002E38A9"/>
    <w:rsid w:val="002E55BC"/>
    <w:rsid w:val="002E5DCF"/>
    <w:rsid w:val="002F45BB"/>
    <w:rsid w:val="002F5824"/>
    <w:rsid w:val="003004E2"/>
    <w:rsid w:val="00304D83"/>
    <w:rsid w:val="00307183"/>
    <w:rsid w:val="00307902"/>
    <w:rsid w:val="003113AA"/>
    <w:rsid w:val="003115FD"/>
    <w:rsid w:val="003125F5"/>
    <w:rsid w:val="00314105"/>
    <w:rsid w:val="00314361"/>
    <w:rsid w:val="003147BD"/>
    <w:rsid w:val="00317423"/>
    <w:rsid w:val="00317F6E"/>
    <w:rsid w:val="00320216"/>
    <w:rsid w:val="00320484"/>
    <w:rsid w:val="00326171"/>
    <w:rsid w:val="003265F7"/>
    <w:rsid w:val="00333C9C"/>
    <w:rsid w:val="00337C78"/>
    <w:rsid w:val="0034145A"/>
    <w:rsid w:val="00350DEE"/>
    <w:rsid w:val="0035544D"/>
    <w:rsid w:val="00362005"/>
    <w:rsid w:val="00362A6F"/>
    <w:rsid w:val="00362B04"/>
    <w:rsid w:val="00364C92"/>
    <w:rsid w:val="00364FF7"/>
    <w:rsid w:val="00367B9D"/>
    <w:rsid w:val="00374012"/>
    <w:rsid w:val="0038170F"/>
    <w:rsid w:val="0039086C"/>
    <w:rsid w:val="003912CD"/>
    <w:rsid w:val="00391881"/>
    <w:rsid w:val="00391B7E"/>
    <w:rsid w:val="00392543"/>
    <w:rsid w:val="00396036"/>
    <w:rsid w:val="00396A84"/>
    <w:rsid w:val="003A201C"/>
    <w:rsid w:val="003A40D1"/>
    <w:rsid w:val="003A5300"/>
    <w:rsid w:val="003A6057"/>
    <w:rsid w:val="003A6207"/>
    <w:rsid w:val="003A6F42"/>
    <w:rsid w:val="003C1CC6"/>
    <w:rsid w:val="003C2AD4"/>
    <w:rsid w:val="003C37E8"/>
    <w:rsid w:val="003C4B36"/>
    <w:rsid w:val="003C5767"/>
    <w:rsid w:val="003D2E2E"/>
    <w:rsid w:val="003D4CF0"/>
    <w:rsid w:val="003E1FD3"/>
    <w:rsid w:val="003E25D5"/>
    <w:rsid w:val="003E3EA3"/>
    <w:rsid w:val="003F0E63"/>
    <w:rsid w:val="003F4911"/>
    <w:rsid w:val="003F6403"/>
    <w:rsid w:val="00400644"/>
    <w:rsid w:val="004038D6"/>
    <w:rsid w:val="004059A1"/>
    <w:rsid w:val="00410D8C"/>
    <w:rsid w:val="00411648"/>
    <w:rsid w:val="004141BB"/>
    <w:rsid w:val="00416215"/>
    <w:rsid w:val="00421741"/>
    <w:rsid w:val="00421D5C"/>
    <w:rsid w:val="00423FC4"/>
    <w:rsid w:val="0042672D"/>
    <w:rsid w:val="00433EB7"/>
    <w:rsid w:val="00436729"/>
    <w:rsid w:val="00440630"/>
    <w:rsid w:val="004514F4"/>
    <w:rsid w:val="0045537F"/>
    <w:rsid w:val="00456D56"/>
    <w:rsid w:val="00462FF5"/>
    <w:rsid w:val="00466A63"/>
    <w:rsid w:val="00472874"/>
    <w:rsid w:val="00484A4F"/>
    <w:rsid w:val="00494631"/>
    <w:rsid w:val="004A21B0"/>
    <w:rsid w:val="004A5E5D"/>
    <w:rsid w:val="004B7672"/>
    <w:rsid w:val="004C0B2C"/>
    <w:rsid w:val="004C1D6E"/>
    <w:rsid w:val="004C30F5"/>
    <w:rsid w:val="004C4985"/>
    <w:rsid w:val="004C4AAD"/>
    <w:rsid w:val="004C5A99"/>
    <w:rsid w:val="004C69B2"/>
    <w:rsid w:val="004D012C"/>
    <w:rsid w:val="004D2087"/>
    <w:rsid w:val="004D5969"/>
    <w:rsid w:val="004E2ABD"/>
    <w:rsid w:val="004E795C"/>
    <w:rsid w:val="004F343D"/>
    <w:rsid w:val="004F672C"/>
    <w:rsid w:val="00505D8B"/>
    <w:rsid w:val="00511E59"/>
    <w:rsid w:val="0051407E"/>
    <w:rsid w:val="005165E9"/>
    <w:rsid w:val="00523206"/>
    <w:rsid w:val="005240CB"/>
    <w:rsid w:val="00524AB6"/>
    <w:rsid w:val="00530D82"/>
    <w:rsid w:val="005338DF"/>
    <w:rsid w:val="005347B6"/>
    <w:rsid w:val="005377C2"/>
    <w:rsid w:val="00540284"/>
    <w:rsid w:val="0054077B"/>
    <w:rsid w:val="005413B3"/>
    <w:rsid w:val="00543084"/>
    <w:rsid w:val="0054484B"/>
    <w:rsid w:val="00545D18"/>
    <w:rsid w:val="00550ABF"/>
    <w:rsid w:val="00552544"/>
    <w:rsid w:val="00554C3E"/>
    <w:rsid w:val="00555B28"/>
    <w:rsid w:val="00557BD9"/>
    <w:rsid w:val="00563773"/>
    <w:rsid w:val="00564DF6"/>
    <w:rsid w:val="005701A9"/>
    <w:rsid w:val="0057301A"/>
    <w:rsid w:val="005776E5"/>
    <w:rsid w:val="00580075"/>
    <w:rsid w:val="00583D0C"/>
    <w:rsid w:val="00583F0F"/>
    <w:rsid w:val="00585B4E"/>
    <w:rsid w:val="005900EF"/>
    <w:rsid w:val="00590891"/>
    <w:rsid w:val="00591A51"/>
    <w:rsid w:val="00593F13"/>
    <w:rsid w:val="0059526B"/>
    <w:rsid w:val="0059697C"/>
    <w:rsid w:val="005A6A3D"/>
    <w:rsid w:val="005B6E01"/>
    <w:rsid w:val="005C0917"/>
    <w:rsid w:val="005C38DA"/>
    <w:rsid w:val="005C75D3"/>
    <w:rsid w:val="005D1CCC"/>
    <w:rsid w:val="005D5576"/>
    <w:rsid w:val="005D581C"/>
    <w:rsid w:val="005E401C"/>
    <w:rsid w:val="005E5034"/>
    <w:rsid w:val="005F17A4"/>
    <w:rsid w:val="005F1922"/>
    <w:rsid w:val="005F2BB4"/>
    <w:rsid w:val="005F70CF"/>
    <w:rsid w:val="005F72E7"/>
    <w:rsid w:val="006008F8"/>
    <w:rsid w:val="00601180"/>
    <w:rsid w:val="00603E8C"/>
    <w:rsid w:val="006053E1"/>
    <w:rsid w:val="00607F56"/>
    <w:rsid w:val="0061159F"/>
    <w:rsid w:val="00620A5A"/>
    <w:rsid w:val="006210BB"/>
    <w:rsid w:val="0062261E"/>
    <w:rsid w:val="0062275D"/>
    <w:rsid w:val="0062731B"/>
    <w:rsid w:val="00630B1A"/>
    <w:rsid w:val="00634760"/>
    <w:rsid w:val="006347CB"/>
    <w:rsid w:val="00635FD7"/>
    <w:rsid w:val="0063647A"/>
    <w:rsid w:val="00641FFE"/>
    <w:rsid w:val="006472C3"/>
    <w:rsid w:val="00651C78"/>
    <w:rsid w:val="006522FC"/>
    <w:rsid w:val="006525E3"/>
    <w:rsid w:val="006536C8"/>
    <w:rsid w:val="006555F0"/>
    <w:rsid w:val="006670CC"/>
    <w:rsid w:val="006676C9"/>
    <w:rsid w:val="00667BE1"/>
    <w:rsid w:val="00670665"/>
    <w:rsid w:val="00674811"/>
    <w:rsid w:val="00675015"/>
    <w:rsid w:val="0068291A"/>
    <w:rsid w:val="00683BCE"/>
    <w:rsid w:val="00685B6D"/>
    <w:rsid w:val="00693864"/>
    <w:rsid w:val="006939F9"/>
    <w:rsid w:val="006952A5"/>
    <w:rsid w:val="006A10F4"/>
    <w:rsid w:val="006A2DF0"/>
    <w:rsid w:val="006A371A"/>
    <w:rsid w:val="006B3697"/>
    <w:rsid w:val="006C4DC7"/>
    <w:rsid w:val="006D035D"/>
    <w:rsid w:val="006D106C"/>
    <w:rsid w:val="006D18AE"/>
    <w:rsid w:val="006D18F6"/>
    <w:rsid w:val="006D1E3B"/>
    <w:rsid w:val="006D4100"/>
    <w:rsid w:val="006D65F1"/>
    <w:rsid w:val="006E2777"/>
    <w:rsid w:val="006E30C4"/>
    <w:rsid w:val="006F3B27"/>
    <w:rsid w:val="006F3C77"/>
    <w:rsid w:val="006F5037"/>
    <w:rsid w:val="00700D70"/>
    <w:rsid w:val="00701305"/>
    <w:rsid w:val="00701887"/>
    <w:rsid w:val="00704150"/>
    <w:rsid w:val="0072224C"/>
    <w:rsid w:val="00724247"/>
    <w:rsid w:val="0072623B"/>
    <w:rsid w:val="00726AB6"/>
    <w:rsid w:val="00731EAF"/>
    <w:rsid w:val="00736885"/>
    <w:rsid w:val="00736C5E"/>
    <w:rsid w:val="00737F10"/>
    <w:rsid w:val="0074392A"/>
    <w:rsid w:val="0074396C"/>
    <w:rsid w:val="00752F02"/>
    <w:rsid w:val="0075687D"/>
    <w:rsid w:val="00757277"/>
    <w:rsid w:val="00757363"/>
    <w:rsid w:val="0076060F"/>
    <w:rsid w:val="00762636"/>
    <w:rsid w:val="00777A52"/>
    <w:rsid w:val="00783DE3"/>
    <w:rsid w:val="007924AF"/>
    <w:rsid w:val="0079383F"/>
    <w:rsid w:val="007974C3"/>
    <w:rsid w:val="007A6E02"/>
    <w:rsid w:val="007B73B9"/>
    <w:rsid w:val="007C1BFF"/>
    <w:rsid w:val="007C2B72"/>
    <w:rsid w:val="007E10E1"/>
    <w:rsid w:val="007E31F1"/>
    <w:rsid w:val="007E3ABC"/>
    <w:rsid w:val="007E5C60"/>
    <w:rsid w:val="007E704E"/>
    <w:rsid w:val="007F47BC"/>
    <w:rsid w:val="00801170"/>
    <w:rsid w:val="00801A58"/>
    <w:rsid w:val="00805178"/>
    <w:rsid w:val="00805F81"/>
    <w:rsid w:val="00807515"/>
    <w:rsid w:val="00810B8F"/>
    <w:rsid w:val="008116A1"/>
    <w:rsid w:val="00813294"/>
    <w:rsid w:val="00820579"/>
    <w:rsid w:val="00825878"/>
    <w:rsid w:val="00825C75"/>
    <w:rsid w:val="00826A61"/>
    <w:rsid w:val="00827C59"/>
    <w:rsid w:val="00830BCB"/>
    <w:rsid w:val="00836019"/>
    <w:rsid w:val="00840213"/>
    <w:rsid w:val="00844E1E"/>
    <w:rsid w:val="00845DF9"/>
    <w:rsid w:val="0085034F"/>
    <w:rsid w:val="00850E16"/>
    <w:rsid w:val="008513C0"/>
    <w:rsid w:val="008519C1"/>
    <w:rsid w:val="00851DE9"/>
    <w:rsid w:val="008551BE"/>
    <w:rsid w:val="00856157"/>
    <w:rsid w:val="0086351F"/>
    <w:rsid w:val="008647A0"/>
    <w:rsid w:val="0087034B"/>
    <w:rsid w:val="0087157E"/>
    <w:rsid w:val="00874DE5"/>
    <w:rsid w:val="00892202"/>
    <w:rsid w:val="00892489"/>
    <w:rsid w:val="008947ED"/>
    <w:rsid w:val="00896A1F"/>
    <w:rsid w:val="008B514E"/>
    <w:rsid w:val="008C2D11"/>
    <w:rsid w:val="008C35C4"/>
    <w:rsid w:val="008C7594"/>
    <w:rsid w:val="008D2717"/>
    <w:rsid w:val="008D3A50"/>
    <w:rsid w:val="008D415C"/>
    <w:rsid w:val="008D5C91"/>
    <w:rsid w:val="008D686D"/>
    <w:rsid w:val="008D6EB3"/>
    <w:rsid w:val="008E2B3A"/>
    <w:rsid w:val="008E4A5A"/>
    <w:rsid w:val="008E6369"/>
    <w:rsid w:val="008E7FA9"/>
    <w:rsid w:val="008F05E5"/>
    <w:rsid w:val="008F42B2"/>
    <w:rsid w:val="008F4320"/>
    <w:rsid w:val="0090561A"/>
    <w:rsid w:val="00906A04"/>
    <w:rsid w:val="00921ADC"/>
    <w:rsid w:val="00923CBA"/>
    <w:rsid w:val="00927CF6"/>
    <w:rsid w:val="009305AF"/>
    <w:rsid w:val="009332A6"/>
    <w:rsid w:val="00947890"/>
    <w:rsid w:val="00947BA6"/>
    <w:rsid w:val="00950CE8"/>
    <w:rsid w:val="0095309D"/>
    <w:rsid w:val="009664D1"/>
    <w:rsid w:val="00966C06"/>
    <w:rsid w:val="0097248D"/>
    <w:rsid w:val="00975A4A"/>
    <w:rsid w:val="00975E99"/>
    <w:rsid w:val="00975FD8"/>
    <w:rsid w:val="009776B3"/>
    <w:rsid w:val="00980F84"/>
    <w:rsid w:val="00982CF3"/>
    <w:rsid w:val="00994021"/>
    <w:rsid w:val="00997468"/>
    <w:rsid w:val="009A2160"/>
    <w:rsid w:val="009A63A9"/>
    <w:rsid w:val="009A6E5D"/>
    <w:rsid w:val="009A7B9E"/>
    <w:rsid w:val="009B29B1"/>
    <w:rsid w:val="009B3E06"/>
    <w:rsid w:val="009C432E"/>
    <w:rsid w:val="009D05A9"/>
    <w:rsid w:val="009D0A65"/>
    <w:rsid w:val="009D583B"/>
    <w:rsid w:val="009E51ED"/>
    <w:rsid w:val="009F048E"/>
    <w:rsid w:val="009F0B9D"/>
    <w:rsid w:val="009F13BA"/>
    <w:rsid w:val="009F5FCD"/>
    <w:rsid w:val="009F6551"/>
    <w:rsid w:val="009F749F"/>
    <w:rsid w:val="00A00189"/>
    <w:rsid w:val="00A006D2"/>
    <w:rsid w:val="00A01AAD"/>
    <w:rsid w:val="00A07900"/>
    <w:rsid w:val="00A1117D"/>
    <w:rsid w:val="00A1487A"/>
    <w:rsid w:val="00A151A8"/>
    <w:rsid w:val="00A154F7"/>
    <w:rsid w:val="00A16127"/>
    <w:rsid w:val="00A2013B"/>
    <w:rsid w:val="00A26AAF"/>
    <w:rsid w:val="00A32555"/>
    <w:rsid w:val="00A37EB6"/>
    <w:rsid w:val="00A405D7"/>
    <w:rsid w:val="00A41CC5"/>
    <w:rsid w:val="00A42B1C"/>
    <w:rsid w:val="00A434F8"/>
    <w:rsid w:val="00A456BB"/>
    <w:rsid w:val="00A502C1"/>
    <w:rsid w:val="00A61AA1"/>
    <w:rsid w:val="00A62900"/>
    <w:rsid w:val="00A63A1E"/>
    <w:rsid w:val="00A71BB6"/>
    <w:rsid w:val="00A72879"/>
    <w:rsid w:val="00A777DA"/>
    <w:rsid w:val="00A77D99"/>
    <w:rsid w:val="00A82BF9"/>
    <w:rsid w:val="00A82F80"/>
    <w:rsid w:val="00A83152"/>
    <w:rsid w:val="00A860FE"/>
    <w:rsid w:val="00A9078A"/>
    <w:rsid w:val="00A93C9A"/>
    <w:rsid w:val="00AA054F"/>
    <w:rsid w:val="00AA6CFE"/>
    <w:rsid w:val="00AB2E20"/>
    <w:rsid w:val="00AB4DF8"/>
    <w:rsid w:val="00AB5BD2"/>
    <w:rsid w:val="00AB7CF0"/>
    <w:rsid w:val="00AC2167"/>
    <w:rsid w:val="00AC3C6E"/>
    <w:rsid w:val="00AD3F07"/>
    <w:rsid w:val="00AD3FCF"/>
    <w:rsid w:val="00AD4229"/>
    <w:rsid w:val="00AE2063"/>
    <w:rsid w:val="00AE5D08"/>
    <w:rsid w:val="00AF0FE6"/>
    <w:rsid w:val="00AF1F18"/>
    <w:rsid w:val="00B052DB"/>
    <w:rsid w:val="00B058B5"/>
    <w:rsid w:val="00B121D9"/>
    <w:rsid w:val="00B1480D"/>
    <w:rsid w:val="00B16859"/>
    <w:rsid w:val="00B204CE"/>
    <w:rsid w:val="00B219B6"/>
    <w:rsid w:val="00B244E7"/>
    <w:rsid w:val="00B32A6C"/>
    <w:rsid w:val="00B34B15"/>
    <w:rsid w:val="00B35FBF"/>
    <w:rsid w:val="00B43865"/>
    <w:rsid w:val="00B446FA"/>
    <w:rsid w:val="00B50779"/>
    <w:rsid w:val="00B52763"/>
    <w:rsid w:val="00B558B0"/>
    <w:rsid w:val="00B63403"/>
    <w:rsid w:val="00B74C16"/>
    <w:rsid w:val="00B75F33"/>
    <w:rsid w:val="00B801B1"/>
    <w:rsid w:val="00B8268F"/>
    <w:rsid w:val="00B87BDD"/>
    <w:rsid w:val="00B95084"/>
    <w:rsid w:val="00B96390"/>
    <w:rsid w:val="00BA2AED"/>
    <w:rsid w:val="00BA5A0B"/>
    <w:rsid w:val="00BA69E3"/>
    <w:rsid w:val="00BA794F"/>
    <w:rsid w:val="00BB773E"/>
    <w:rsid w:val="00BC001A"/>
    <w:rsid w:val="00BC43AC"/>
    <w:rsid w:val="00BD0793"/>
    <w:rsid w:val="00BD6CE5"/>
    <w:rsid w:val="00BF4CA1"/>
    <w:rsid w:val="00C03561"/>
    <w:rsid w:val="00C03CB8"/>
    <w:rsid w:val="00C04412"/>
    <w:rsid w:val="00C04C99"/>
    <w:rsid w:val="00C066D3"/>
    <w:rsid w:val="00C1008B"/>
    <w:rsid w:val="00C101AC"/>
    <w:rsid w:val="00C1263B"/>
    <w:rsid w:val="00C140D3"/>
    <w:rsid w:val="00C15948"/>
    <w:rsid w:val="00C173A5"/>
    <w:rsid w:val="00C17C6E"/>
    <w:rsid w:val="00C202AC"/>
    <w:rsid w:val="00C243E1"/>
    <w:rsid w:val="00C24F2A"/>
    <w:rsid w:val="00C265E4"/>
    <w:rsid w:val="00C46DA2"/>
    <w:rsid w:val="00C51A95"/>
    <w:rsid w:val="00C626C6"/>
    <w:rsid w:val="00C64E12"/>
    <w:rsid w:val="00C763B8"/>
    <w:rsid w:val="00C8302C"/>
    <w:rsid w:val="00C83B26"/>
    <w:rsid w:val="00C8458C"/>
    <w:rsid w:val="00C85B2C"/>
    <w:rsid w:val="00C85BA0"/>
    <w:rsid w:val="00C86618"/>
    <w:rsid w:val="00C906BC"/>
    <w:rsid w:val="00CA3F33"/>
    <w:rsid w:val="00CA5726"/>
    <w:rsid w:val="00CA5783"/>
    <w:rsid w:val="00CB02CD"/>
    <w:rsid w:val="00CB68EE"/>
    <w:rsid w:val="00CB6DA1"/>
    <w:rsid w:val="00CB736A"/>
    <w:rsid w:val="00CB7840"/>
    <w:rsid w:val="00CE4842"/>
    <w:rsid w:val="00CE6B31"/>
    <w:rsid w:val="00CE6FE5"/>
    <w:rsid w:val="00CF43C5"/>
    <w:rsid w:val="00D02A0D"/>
    <w:rsid w:val="00D07B47"/>
    <w:rsid w:val="00D10269"/>
    <w:rsid w:val="00D15832"/>
    <w:rsid w:val="00D22B6B"/>
    <w:rsid w:val="00D24116"/>
    <w:rsid w:val="00D24517"/>
    <w:rsid w:val="00D25B57"/>
    <w:rsid w:val="00D333C2"/>
    <w:rsid w:val="00D37807"/>
    <w:rsid w:val="00D437BA"/>
    <w:rsid w:val="00D44DE9"/>
    <w:rsid w:val="00D700A0"/>
    <w:rsid w:val="00D70212"/>
    <w:rsid w:val="00D74FE2"/>
    <w:rsid w:val="00D80DD4"/>
    <w:rsid w:val="00D818D5"/>
    <w:rsid w:val="00D82DFF"/>
    <w:rsid w:val="00D9071E"/>
    <w:rsid w:val="00D9168A"/>
    <w:rsid w:val="00D942F7"/>
    <w:rsid w:val="00D972C0"/>
    <w:rsid w:val="00DA12A0"/>
    <w:rsid w:val="00DA3E17"/>
    <w:rsid w:val="00DB0EB3"/>
    <w:rsid w:val="00DB2B94"/>
    <w:rsid w:val="00DB6DEA"/>
    <w:rsid w:val="00DB7B0D"/>
    <w:rsid w:val="00DC1F54"/>
    <w:rsid w:val="00DC7FD8"/>
    <w:rsid w:val="00DD1BFA"/>
    <w:rsid w:val="00DD7A79"/>
    <w:rsid w:val="00DE166E"/>
    <w:rsid w:val="00DF4193"/>
    <w:rsid w:val="00DF4800"/>
    <w:rsid w:val="00E06155"/>
    <w:rsid w:val="00E11C98"/>
    <w:rsid w:val="00E13A68"/>
    <w:rsid w:val="00E219D8"/>
    <w:rsid w:val="00E22DF8"/>
    <w:rsid w:val="00E4005D"/>
    <w:rsid w:val="00E40B9F"/>
    <w:rsid w:val="00E503B0"/>
    <w:rsid w:val="00E50AA5"/>
    <w:rsid w:val="00E5338E"/>
    <w:rsid w:val="00E6095A"/>
    <w:rsid w:val="00E62949"/>
    <w:rsid w:val="00E709DE"/>
    <w:rsid w:val="00E71223"/>
    <w:rsid w:val="00E736EC"/>
    <w:rsid w:val="00E75B39"/>
    <w:rsid w:val="00E81530"/>
    <w:rsid w:val="00E81A75"/>
    <w:rsid w:val="00E81BE8"/>
    <w:rsid w:val="00E87966"/>
    <w:rsid w:val="00E879E3"/>
    <w:rsid w:val="00E91A51"/>
    <w:rsid w:val="00EA0A5B"/>
    <w:rsid w:val="00EA4AC7"/>
    <w:rsid w:val="00EA544F"/>
    <w:rsid w:val="00EA5BD5"/>
    <w:rsid w:val="00EA78FF"/>
    <w:rsid w:val="00EB0D4E"/>
    <w:rsid w:val="00EB445E"/>
    <w:rsid w:val="00EB5921"/>
    <w:rsid w:val="00EB6164"/>
    <w:rsid w:val="00EC16C6"/>
    <w:rsid w:val="00EC1D38"/>
    <w:rsid w:val="00EC366C"/>
    <w:rsid w:val="00EC4432"/>
    <w:rsid w:val="00ED63B9"/>
    <w:rsid w:val="00EE2966"/>
    <w:rsid w:val="00EF68E4"/>
    <w:rsid w:val="00F03934"/>
    <w:rsid w:val="00F11726"/>
    <w:rsid w:val="00F12787"/>
    <w:rsid w:val="00F17345"/>
    <w:rsid w:val="00F1735E"/>
    <w:rsid w:val="00F2673C"/>
    <w:rsid w:val="00F3058A"/>
    <w:rsid w:val="00F4265D"/>
    <w:rsid w:val="00F45255"/>
    <w:rsid w:val="00F522B7"/>
    <w:rsid w:val="00F55D0C"/>
    <w:rsid w:val="00F5601A"/>
    <w:rsid w:val="00F57411"/>
    <w:rsid w:val="00F61ABE"/>
    <w:rsid w:val="00F640D2"/>
    <w:rsid w:val="00F71E7E"/>
    <w:rsid w:val="00F7207E"/>
    <w:rsid w:val="00F8085B"/>
    <w:rsid w:val="00F80F05"/>
    <w:rsid w:val="00F82249"/>
    <w:rsid w:val="00F843CC"/>
    <w:rsid w:val="00F857F0"/>
    <w:rsid w:val="00F8777D"/>
    <w:rsid w:val="00F87A7A"/>
    <w:rsid w:val="00F900D7"/>
    <w:rsid w:val="00F950F9"/>
    <w:rsid w:val="00F97620"/>
    <w:rsid w:val="00FB4692"/>
    <w:rsid w:val="00FB6C1B"/>
    <w:rsid w:val="00FC024D"/>
    <w:rsid w:val="00FC0759"/>
    <w:rsid w:val="00FC1F62"/>
    <w:rsid w:val="00FC6750"/>
    <w:rsid w:val="00FD424F"/>
    <w:rsid w:val="00FD6501"/>
    <w:rsid w:val="00FE22E4"/>
    <w:rsid w:val="00FE7133"/>
    <w:rsid w:val="00FF0E4E"/>
    <w:rsid w:val="00FF17B1"/>
    <w:rsid w:val="00FF26C9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65"/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9D0A65"/>
    <w:pPr>
      <w:keepNext/>
      <w:bidi/>
      <w:jc w:val="both"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9D0A65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D0A65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D0A65"/>
    <w:pPr>
      <w:keepNext/>
      <w:bidi/>
      <w:outlineLvl w:val="3"/>
    </w:pPr>
    <w:rPr>
      <w:rFonts w:cs="Nazani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317F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0A65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9D0A65"/>
  </w:style>
  <w:style w:type="character" w:styleId="FootnoteReference">
    <w:name w:val="footnote reference"/>
    <w:basedOn w:val="DefaultParagraphFont"/>
    <w:semiHidden/>
    <w:rsid w:val="009D0A65"/>
    <w:rPr>
      <w:rFonts w:cs="Times New Roman"/>
      <w:vertAlign w:val="superscript"/>
    </w:rPr>
  </w:style>
  <w:style w:type="character" w:styleId="Hyperlink">
    <w:name w:val="Hyperlink"/>
    <w:basedOn w:val="DefaultParagraphFont"/>
    <w:rsid w:val="009D0A6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9D0A65"/>
    <w:pPr>
      <w:bidi/>
      <w:jc w:val="both"/>
    </w:pPr>
    <w:rPr>
      <w:rFonts w:cs="Nazanin"/>
      <w:sz w:val="24"/>
      <w:szCs w:val="24"/>
    </w:rPr>
  </w:style>
  <w:style w:type="paragraph" w:styleId="BodyText2">
    <w:name w:val="Body Text 2"/>
    <w:basedOn w:val="Normal"/>
    <w:rsid w:val="009D0A65"/>
    <w:pPr>
      <w:bidi/>
      <w:jc w:val="center"/>
    </w:pPr>
    <w:rPr>
      <w:rFonts w:cs="Nazanin"/>
      <w:b/>
      <w:bCs/>
      <w:sz w:val="14"/>
      <w:szCs w:val="14"/>
    </w:rPr>
  </w:style>
  <w:style w:type="paragraph" w:styleId="BodyTextIndent">
    <w:name w:val="Body Text Indent"/>
    <w:basedOn w:val="Normal"/>
    <w:rsid w:val="009D0A65"/>
    <w:pPr>
      <w:bidi/>
      <w:ind w:firstLine="440"/>
      <w:jc w:val="both"/>
    </w:pPr>
    <w:rPr>
      <w:rFonts w:cs="Nazanin"/>
      <w:sz w:val="24"/>
      <w:szCs w:val="24"/>
    </w:rPr>
  </w:style>
  <w:style w:type="paragraph" w:styleId="Header">
    <w:name w:val="header"/>
    <w:basedOn w:val="Normal"/>
    <w:rsid w:val="009D0A65"/>
    <w:pPr>
      <w:tabs>
        <w:tab w:val="center" w:pos="4153"/>
        <w:tab w:val="right" w:pos="8306"/>
      </w:tabs>
      <w:bidi/>
    </w:pPr>
    <w:rPr>
      <w:rFonts w:cs="Lotus"/>
      <w:noProof w:val="0"/>
      <w:sz w:val="18"/>
    </w:rPr>
  </w:style>
  <w:style w:type="paragraph" w:styleId="BodyText3">
    <w:name w:val="Body Text 3"/>
    <w:basedOn w:val="Normal"/>
    <w:rsid w:val="009D0A65"/>
    <w:pPr>
      <w:bidi/>
      <w:jc w:val="both"/>
    </w:pPr>
  </w:style>
  <w:style w:type="paragraph" w:customStyle="1" w:styleId="a">
    <w:name w:val="متن"/>
    <w:basedOn w:val="Normal"/>
    <w:rsid w:val="00317F6E"/>
    <w:pPr>
      <w:widowControl w:val="0"/>
      <w:bidi/>
      <w:ind w:firstLine="284"/>
      <w:jc w:val="lowKashida"/>
    </w:pPr>
    <w:rPr>
      <w:rFonts w:cs="Lotus"/>
      <w:noProof w:val="0"/>
      <w:sz w:val="28"/>
      <w:szCs w:val="28"/>
    </w:rPr>
  </w:style>
  <w:style w:type="paragraph" w:styleId="Footer">
    <w:name w:val="footer"/>
    <w:basedOn w:val="Normal"/>
    <w:rsid w:val="00A26AAF"/>
    <w:pPr>
      <w:tabs>
        <w:tab w:val="center" w:pos="4320"/>
        <w:tab w:val="right" w:pos="8640"/>
      </w:tabs>
    </w:pPr>
  </w:style>
  <w:style w:type="paragraph" w:customStyle="1" w:styleId="Titletext">
    <w:name w:val="Title_text"/>
    <w:basedOn w:val="Normal"/>
    <w:rsid w:val="00540284"/>
    <w:pPr>
      <w:jc w:val="center"/>
    </w:pPr>
    <w:rPr>
      <w:rFonts w:ascii="Arial" w:hAnsi="Arial" w:cs="Times New Roman"/>
      <w:b/>
      <w:noProof w:val="0"/>
      <w:sz w:val="36"/>
      <w:lang w:val="en-GB"/>
    </w:rPr>
  </w:style>
  <w:style w:type="paragraph" w:customStyle="1" w:styleId="author">
    <w:name w:val="author"/>
    <w:basedOn w:val="Normal"/>
    <w:rsid w:val="00540284"/>
    <w:pPr>
      <w:jc w:val="center"/>
    </w:pPr>
    <w:rPr>
      <w:rFonts w:eastAsia="MS Mincho" w:cs="Times New Roman"/>
      <w:b/>
      <w:noProof w:val="0"/>
      <w:sz w:val="28"/>
      <w:szCs w:val="24"/>
    </w:rPr>
  </w:style>
  <w:style w:type="paragraph" w:customStyle="1" w:styleId="address">
    <w:name w:val="address"/>
    <w:basedOn w:val="Normal"/>
    <w:rsid w:val="00540284"/>
    <w:pPr>
      <w:jc w:val="center"/>
    </w:pPr>
    <w:rPr>
      <w:rFonts w:eastAsia="MS Mincho" w:cs="Times New Roman"/>
      <w:b/>
      <w:noProof w:val="0"/>
      <w:szCs w:val="24"/>
    </w:rPr>
  </w:style>
  <w:style w:type="table" w:styleId="TableGrid">
    <w:name w:val="Table Grid"/>
    <w:basedOn w:val="TableNormal"/>
    <w:rsid w:val="00AF0FE6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E25D5"/>
    <w:rPr>
      <w:rFonts w:ascii="Tahoma" w:hAnsi="Tahoma" w:cs="Tahoma"/>
      <w:noProof/>
      <w:sz w:val="16"/>
      <w:szCs w:val="16"/>
    </w:rPr>
  </w:style>
  <w:style w:type="paragraph" w:customStyle="1" w:styleId="Topspaceforeditor">
    <w:name w:val="Top space for editor"/>
    <w:basedOn w:val="Normal"/>
    <w:rsid w:val="00EC1D38"/>
    <w:pPr>
      <w:widowControl w:val="0"/>
      <w:jc w:val="right"/>
    </w:pPr>
    <w:rPr>
      <w:rFonts w:eastAsia="SimSun" w:cs="Times New Roman"/>
      <w:b/>
      <w:bCs/>
      <w:noProof w:val="0"/>
      <w:sz w:val="21"/>
      <w:lang w:val="en-GB" w:eastAsia="zh-CN"/>
    </w:rPr>
  </w:style>
  <w:style w:type="table" w:customStyle="1" w:styleId="LightShading-Accent11">
    <w:name w:val="Light Shading - Accent 11"/>
    <w:basedOn w:val="TableNormal"/>
    <w:uiPriority w:val="60"/>
    <w:rsid w:val="005F70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Web3">
    <w:name w:val="Table Web 3"/>
    <w:basedOn w:val="TableNormal"/>
    <w:rsid w:val="005F70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F70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B35FBF"/>
  </w:style>
  <w:style w:type="character" w:customStyle="1" w:styleId="EndnoteTextChar">
    <w:name w:val="Endnote Text Char"/>
    <w:basedOn w:val="DefaultParagraphFont"/>
    <w:link w:val="EndnoteText"/>
    <w:rsid w:val="00B35FBF"/>
    <w:rPr>
      <w:rFonts w:cs="Traditional Arabic"/>
      <w:noProof/>
    </w:rPr>
  </w:style>
  <w:style w:type="character" w:styleId="EndnoteReference">
    <w:name w:val="endnote reference"/>
    <w:basedOn w:val="DefaultParagraphFont"/>
    <w:rsid w:val="00B35F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21D9"/>
    <w:pPr>
      <w:ind w:left="720"/>
      <w:contextualSpacing/>
    </w:pPr>
  </w:style>
  <w:style w:type="character" w:customStyle="1" w:styleId="TitleChar">
    <w:name w:val="Title Char"/>
    <w:link w:val="Title"/>
    <w:rsid w:val="00A07900"/>
    <w:rPr>
      <w:rFonts w:cs="Mitra"/>
      <w:b/>
      <w:bCs/>
      <w:noProof/>
      <w:sz w:val="36"/>
      <w:szCs w:val="36"/>
    </w:rPr>
  </w:style>
  <w:style w:type="character" w:styleId="Strong">
    <w:name w:val="Strong"/>
    <w:basedOn w:val="DefaultParagraphFont"/>
    <w:qFormat/>
    <w:locked/>
    <w:rsid w:val="006F3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A65"/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9D0A65"/>
    <w:pPr>
      <w:keepNext/>
      <w:bidi/>
      <w:jc w:val="both"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9D0A65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D0A65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D0A65"/>
    <w:pPr>
      <w:keepNext/>
      <w:bidi/>
      <w:outlineLvl w:val="3"/>
    </w:pPr>
    <w:rPr>
      <w:rFonts w:cs="Nazani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317F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0A65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9D0A65"/>
  </w:style>
  <w:style w:type="character" w:styleId="FootnoteReference">
    <w:name w:val="footnote reference"/>
    <w:basedOn w:val="DefaultParagraphFont"/>
    <w:semiHidden/>
    <w:rsid w:val="009D0A65"/>
    <w:rPr>
      <w:rFonts w:cs="Times New Roman"/>
      <w:vertAlign w:val="superscript"/>
    </w:rPr>
  </w:style>
  <w:style w:type="character" w:styleId="Hyperlink">
    <w:name w:val="Hyperlink"/>
    <w:basedOn w:val="DefaultParagraphFont"/>
    <w:rsid w:val="009D0A65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9D0A65"/>
    <w:pPr>
      <w:bidi/>
      <w:jc w:val="both"/>
    </w:pPr>
    <w:rPr>
      <w:rFonts w:cs="Nazanin"/>
      <w:sz w:val="24"/>
      <w:szCs w:val="24"/>
    </w:rPr>
  </w:style>
  <w:style w:type="paragraph" w:styleId="BodyText2">
    <w:name w:val="Body Text 2"/>
    <w:basedOn w:val="Normal"/>
    <w:rsid w:val="009D0A65"/>
    <w:pPr>
      <w:bidi/>
      <w:jc w:val="center"/>
    </w:pPr>
    <w:rPr>
      <w:rFonts w:cs="Nazanin"/>
      <w:b/>
      <w:bCs/>
      <w:sz w:val="14"/>
      <w:szCs w:val="14"/>
    </w:rPr>
  </w:style>
  <w:style w:type="paragraph" w:styleId="BodyTextIndent">
    <w:name w:val="Body Text Indent"/>
    <w:basedOn w:val="Normal"/>
    <w:rsid w:val="009D0A65"/>
    <w:pPr>
      <w:bidi/>
      <w:ind w:firstLine="440"/>
      <w:jc w:val="both"/>
    </w:pPr>
    <w:rPr>
      <w:rFonts w:cs="Nazanin"/>
      <w:sz w:val="24"/>
      <w:szCs w:val="24"/>
    </w:rPr>
  </w:style>
  <w:style w:type="paragraph" w:styleId="Header">
    <w:name w:val="header"/>
    <w:basedOn w:val="Normal"/>
    <w:rsid w:val="009D0A65"/>
    <w:pPr>
      <w:tabs>
        <w:tab w:val="center" w:pos="4153"/>
        <w:tab w:val="right" w:pos="8306"/>
      </w:tabs>
      <w:bidi/>
    </w:pPr>
    <w:rPr>
      <w:rFonts w:cs="Lotus"/>
      <w:noProof w:val="0"/>
      <w:sz w:val="18"/>
    </w:rPr>
  </w:style>
  <w:style w:type="paragraph" w:styleId="BodyText3">
    <w:name w:val="Body Text 3"/>
    <w:basedOn w:val="Normal"/>
    <w:rsid w:val="009D0A65"/>
    <w:pPr>
      <w:bidi/>
      <w:jc w:val="both"/>
    </w:pPr>
  </w:style>
  <w:style w:type="paragraph" w:customStyle="1" w:styleId="a">
    <w:name w:val="متن"/>
    <w:basedOn w:val="Normal"/>
    <w:rsid w:val="00317F6E"/>
    <w:pPr>
      <w:widowControl w:val="0"/>
      <w:bidi/>
      <w:ind w:firstLine="284"/>
      <w:jc w:val="lowKashida"/>
    </w:pPr>
    <w:rPr>
      <w:rFonts w:cs="Lotus"/>
      <w:noProof w:val="0"/>
      <w:sz w:val="28"/>
      <w:szCs w:val="28"/>
    </w:rPr>
  </w:style>
  <w:style w:type="paragraph" w:styleId="Footer">
    <w:name w:val="footer"/>
    <w:basedOn w:val="Normal"/>
    <w:rsid w:val="00A26AAF"/>
    <w:pPr>
      <w:tabs>
        <w:tab w:val="center" w:pos="4320"/>
        <w:tab w:val="right" w:pos="8640"/>
      </w:tabs>
    </w:pPr>
  </w:style>
  <w:style w:type="paragraph" w:customStyle="1" w:styleId="Titletext">
    <w:name w:val="Title_text"/>
    <w:basedOn w:val="Normal"/>
    <w:rsid w:val="00540284"/>
    <w:pPr>
      <w:jc w:val="center"/>
    </w:pPr>
    <w:rPr>
      <w:rFonts w:ascii="Arial" w:hAnsi="Arial" w:cs="Times New Roman"/>
      <w:b/>
      <w:noProof w:val="0"/>
      <w:sz w:val="36"/>
      <w:lang w:val="en-GB"/>
    </w:rPr>
  </w:style>
  <w:style w:type="paragraph" w:customStyle="1" w:styleId="author">
    <w:name w:val="author"/>
    <w:basedOn w:val="Normal"/>
    <w:rsid w:val="00540284"/>
    <w:pPr>
      <w:jc w:val="center"/>
    </w:pPr>
    <w:rPr>
      <w:rFonts w:eastAsia="MS Mincho" w:cs="Times New Roman"/>
      <w:b/>
      <w:noProof w:val="0"/>
      <w:sz w:val="28"/>
      <w:szCs w:val="24"/>
    </w:rPr>
  </w:style>
  <w:style w:type="paragraph" w:customStyle="1" w:styleId="address">
    <w:name w:val="address"/>
    <w:basedOn w:val="Normal"/>
    <w:rsid w:val="00540284"/>
    <w:pPr>
      <w:jc w:val="center"/>
    </w:pPr>
    <w:rPr>
      <w:rFonts w:eastAsia="MS Mincho" w:cs="Times New Roman"/>
      <w:b/>
      <w:noProof w:val="0"/>
      <w:szCs w:val="24"/>
    </w:rPr>
  </w:style>
  <w:style w:type="table" w:styleId="TableGrid">
    <w:name w:val="Table Grid"/>
    <w:basedOn w:val="TableNormal"/>
    <w:rsid w:val="00AF0FE6"/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E2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E25D5"/>
    <w:rPr>
      <w:rFonts w:ascii="Tahoma" w:hAnsi="Tahoma" w:cs="Tahoma"/>
      <w:noProof/>
      <w:sz w:val="16"/>
      <w:szCs w:val="16"/>
    </w:rPr>
  </w:style>
  <w:style w:type="paragraph" w:customStyle="1" w:styleId="Topspaceforeditor">
    <w:name w:val="Top space for editor"/>
    <w:basedOn w:val="Normal"/>
    <w:rsid w:val="00EC1D38"/>
    <w:pPr>
      <w:widowControl w:val="0"/>
      <w:jc w:val="right"/>
    </w:pPr>
    <w:rPr>
      <w:rFonts w:eastAsia="SimSun" w:cs="Times New Roman"/>
      <w:b/>
      <w:bCs/>
      <w:noProof w:val="0"/>
      <w:sz w:val="21"/>
      <w:lang w:val="en-GB" w:eastAsia="zh-CN"/>
    </w:rPr>
  </w:style>
  <w:style w:type="table" w:customStyle="1" w:styleId="LightShading-Accent11">
    <w:name w:val="Light Shading - Accent 11"/>
    <w:basedOn w:val="TableNormal"/>
    <w:uiPriority w:val="60"/>
    <w:rsid w:val="005F70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Web3">
    <w:name w:val="Table Web 3"/>
    <w:basedOn w:val="TableNormal"/>
    <w:rsid w:val="005F70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F70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B35FBF"/>
  </w:style>
  <w:style w:type="character" w:customStyle="1" w:styleId="EndnoteTextChar">
    <w:name w:val="Endnote Text Char"/>
    <w:basedOn w:val="DefaultParagraphFont"/>
    <w:link w:val="EndnoteText"/>
    <w:rsid w:val="00B35FBF"/>
    <w:rPr>
      <w:rFonts w:cs="Traditional Arabic"/>
      <w:noProof/>
    </w:rPr>
  </w:style>
  <w:style w:type="character" w:styleId="EndnoteReference">
    <w:name w:val="endnote reference"/>
    <w:basedOn w:val="DefaultParagraphFont"/>
    <w:rsid w:val="00B35FB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21D9"/>
    <w:pPr>
      <w:ind w:left="720"/>
      <w:contextualSpacing/>
    </w:pPr>
  </w:style>
  <w:style w:type="character" w:customStyle="1" w:styleId="TitleChar">
    <w:name w:val="Title Char"/>
    <w:link w:val="Title"/>
    <w:rsid w:val="00A07900"/>
    <w:rPr>
      <w:rFonts w:cs="Mitra"/>
      <w:b/>
      <w:bCs/>
      <w:noProof/>
      <w:sz w:val="36"/>
      <w:szCs w:val="36"/>
    </w:rPr>
  </w:style>
  <w:style w:type="character" w:styleId="Strong">
    <w:name w:val="Strong"/>
    <w:basedOn w:val="DefaultParagraphFont"/>
    <w:qFormat/>
    <w:locked/>
    <w:rsid w:val="006F3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imi-z.ITC\Desktop\&#1588;&#1610;&#1608;&#1607;%20&#1606;&#1711;&#1575;&#1585;&#158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9434A-31D1-4233-B43E-90B0D7A9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شيوه نگارش</Template>
  <TotalTime>8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Full Papers</vt:lpstr>
    </vt:vector>
  </TitlesOfParts>
  <Company>Novin Pendar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Full Papers</dc:title>
  <dc:subject>Guidelines for Full Papers Submitted to IIEC 2004 for publication</dc:subject>
  <dc:creator>karimi-z</dc:creator>
  <cp:lastModifiedBy>kuchakian-s</cp:lastModifiedBy>
  <cp:revision>3</cp:revision>
  <cp:lastPrinted>2014-03-18T04:35:00Z</cp:lastPrinted>
  <dcterms:created xsi:type="dcterms:W3CDTF">2020-02-02T15:00:00Z</dcterms:created>
  <dcterms:modified xsi:type="dcterms:W3CDTF">2020-02-02T15:07:00Z</dcterms:modified>
</cp:coreProperties>
</file>